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5E" w:rsidRPr="00111D5E" w:rsidRDefault="006D095E" w:rsidP="00AC18B4">
      <w:pPr>
        <w:rPr>
          <w:rFonts w:asciiTheme="minorHAnsi" w:hAnsiTheme="minorHAnsi"/>
          <w:sz w:val="24"/>
          <w:lang w:val="en-US"/>
        </w:rPr>
      </w:pPr>
      <w:r w:rsidRPr="00111D5E">
        <w:rPr>
          <w:rFonts w:asciiTheme="minorHAnsi" w:hAnsiTheme="minorHAnsi"/>
          <w:sz w:val="24"/>
          <w:lang w:val="en-US"/>
        </w:rPr>
        <w:t xml:space="preserve">  </w:t>
      </w:r>
    </w:p>
    <w:p w:rsidR="00111D5E" w:rsidRPr="00111D5E" w:rsidRDefault="00111D5E" w:rsidP="00111D5E">
      <w:pPr>
        <w:pStyle w:val="Body"/>
        <w:jc w:val="center"/>
        <w:rPr>
          <w:rFonts w:asciiTheme="minorHAnsi" w:eastAsia="Iowan Old Style" w:hAnsiTheme="minorHAnsi" w:cs="Iowan Old Style"/>
          <w:b/>
          <w:bCs/>
          <w:sz w:val="36"/>
          <w:szCs w:val="36"/>
        </w:rPr>
      </w:pPr>
      <w:r w:rsidRPr="00111D5E">
        <w:rPr>
          <w:rFonts w:asciiTheme="minorHAnsi" w:hAnsiTheme="minorHAnsi"/>
          <w:b/>
          <w:bCs/>
          <w:sz w:val="36"/>
          <w:szCs w:val="36"/>
        </w:rPr>
        <w:t>THE STATE OF HUNGARY</w:t>
      </w:r>
    </w:p>
    <w:p w:rsidR="00493629" w:rsidRPr="00111D5E" w:rsidRDefault="00493629" w:rsidP="00493629">
      <w:pPr>
        <w:jc w:val="center"/>
        <w:rPr>
          <w:rFonts w:asciiTheme="minorHAnsi" w:hAnsiTheme="minorHAnsi"/>
          <w:b/>
          <w:sz w:val="24"/>
        </w:rPr>
      </w:pPr>
    </w:p>
    <w:p w:rsidR="00493629" w:rsidRPr="00111D5E" w:rsidRDefault="00AA131C" w:rsidP="00AA131C">
      <w:pPr>
        <w:jc w:val="center"/>
        <w:rPr>
          <w:rFonts w:asciiTheme="minorHAnsi" w:hAnsiTheme="minorHAnsi"/>
          <w:b/>
          <w:sz w:val="24"/>
        </w:rPr>
      </w:pPr>
      <w:r w:rsidRPr="00111D5E">
        <w:rPr>
          <w:rFonts w:asciiTheme="minorHAnsi" w:hAnsiTheme="minorHAnsi"/>
          <w:noProof/>
          <w:sz w:val="24"/>
          <w:lang w:eastAsia="it-IT"/>
        </w:rPr>
        <w:drawing>
          <wp:inline distT="0" distB="0" distL="0" distR="0">
            <wp:extent cx="590550" cy="1257676"/>
            <wp:effectExtent l="19050" t="0" r="0" b="0"/>
            <wp:docPr id="2" name="Immagine 1" descr="Ungheria - 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gheria - Stemma"/>
                    <pic:cNvPicPr>
                      <a:picLocks noChangeAspect="1" noChangeArrowheads="1"/>
                    </pic:cNvPicPr>
                  </pic:nvPicPr>
                  <pic:blipFill>
                    <a:blip r:embed="rId9"/>
                    <a:srcRect/>
                    <a:stretch>
                      <a:fillRect/>
                    </a:stretch>
                  </pic:blipFill>
                  <pic:spPr bwMode="auto">
                    <a:xfrm>
                      <a:off x="0" y="0"/>
                      <a:ext cx="590476" cy="1257519"/>
                    </a:xfrm>
                    <a:prstGeom prst="rect">
                      <a:avLst/>
                    </a:prstGeom>
                    <a:noFill/>
                    <a:ln w="9525">
                      <a:noFill/>
                      <a:miter lim="800000"/>
                      <a:headEnd/>
                      <a:tailEnd/>
                    </a:ln>
                  </pic:spPr>
                </pic:pic>
              </a:graphicData>
            </a:graphic>
          </wp:inline>
        </w:drawing>
      </w:r>
    </w:p>
    <w:p w:rsidR="00AA131C" w:rsidRPr="00111D5E" w:rsidRDefault="00AA131C" w:rsidP="00AA131C">
      <w:pPr>
        <w:jc w:val="center"/>
        <w:rPr>
          <w:rFonts w:asciiTheme="minorHAnsi" w:hAnsiTheme="minorHAnsi"/>
          <w:b/>
          <w:sz w:val="24"/>
        </w:rPr>
      </w:pPr>
    </w:p>
    <w:p w:rsidR="00111D5E" w:rsidRPr="00111D5E" w:rsidRDefault="00111D5E" w:rsidP="00111D5E">
      <w:pPr>
        <w:pStyle w:val="Body"/>
        <w:jc w:val="center"/>
        <w:rPr>
          <w:rFonts w:asciiTheme="minorHAnsi" w:eastAsia="Iowan Old Style" w:hAnsiTheme="minorHAnsi" w:cs="Iowan Old Style"/>
          <w:b/>
          <w:bCs/>
          <w:sz w:val="28"/>
          <w:szCs w:val="28"/>
          <w:lang w:val="en-US"/>
        </w:rPr>
      </w:pPr>
      <w:r w:rsidRPr="00111D5E">
        <w:rPr>
          <w:rFonts w:asciiTheme="minorHAnsi" w:hAnsiTheme="minorHAnsi"/>
          <w:b/>
          <w:bCs/>
          <w:sz w:val="28"/>
          <w:szCs w:val="28"/>
          <w:lang w:val="en-US"/>
        </w:rPr>
        <w:t>GUEST OF HONOUR</w:t>
      </w:r>
    </w:p>
    <w:p w:rsidR="00AA131C" w:rsidRPr="00111D5E" w:rsidRDefault="00AA131C" w:rsidP="00AA131C">
      <w:pPr>
        <w:jc w:val="center"/>
        <w:rPr>
          <w:rFonts w:asciiTheme="minorHAnsi" w:hAnsiTheme="minorHAnsi"/>
          <w:b/>
          <w:sz w:val="24"/>
          <w:lang w:val="en-US"/>
        </w:rPr>
      </w:pPr>
      <w:r w:rsidRPr="00111D5E">
        <w:rPr>
          <w:rFonts w:asciiTheme="minorHAnsi" w:hAnsiTheme="minorHAnsi"/>
          <w:b/>
          <w:sz w:val="24"/>
          <w:lang w:val="en-US"/>
        </w:rPr>
        <w:t xml:space="preserve"> </w:t>
      </w:r>
    </w:p>
    <w:p w:rsidR="00111D5E" w:rsidRPr="00111D5E" w:rsidRDefault="00111D5E" w:rsidP="00111D5E">
      <w:pPr>
        <w:pStyle w:val="Body"/>
        <w:jc w:val="center"/>
        <w:rPr>
          <w:rFonts w:asciiTheme="minorHAnsi" w:eastAsia="Iowan Old Style" w:hAnsiTheme="minorHAnsi" w:cs="Iowan Old Style"/>
          <w:b/>
          <w:bCs/>
          <w:sz w:val="24"/>
          <w:szCs w:val="24"/>
          <w:lang w:val="en-US"/>
        </w:rPr>
      </w:pPr>
      <w:r w:rsidRPr="00111D5E">
        <w:rPr>
          <w:rFonts w:asciiTheme="minorHAnsi" w:hAnsiTheme="minorHAnsi"/>
          <w:b/>
          <w:bCs/>
          <w:sz w:val="24"/>
          <w:szCs w:val="24"/>
          <w:lang w:val="en-US"/>
        </w:rPr>
        <w:t>at</w:t>
      </w:r>
    </w:p>
    <w:p w:rsidR="00AA131C" w:rsidRPr="00111D5E" w:rsidRDefault="00AA131C" w:rsidP="00AA131C">
      <w:pPr>
        <w:jc w:val="center"/>
        <w:rPr>
          <w:rFonts w:asciiTheme="minorHAnsi" w:hAnsiTheme="minorHAnsi"/>
          <w:b/>
          <w:sz w:val="24"/>
          <w:lang w:val="en-US"/>
        </w:rPr>
      </w:pPr>
    </w:p>
    <w:p w:rsidR="00BE7908" w:rsidRPr="00111D5E" w:rsidRDefault="00AA6A24" w:rsidP="00493629">
      <w:pPr>
        <w:jc w:val="center"/>
        <w:rPr>
          <w:rFonts w:asciiTheme="minorHAnsi" w:hAnsiTheme="minorHAnsi"/>
          <w:b/>
          <w:sz w:val="28"/>
          <w:szCs w:val="28"/>
          <w:lang w:val="en-US"/>
        </w:rPr>
      </w:pPr>
      <w:r w:rsidRPr="00111D5E">
        <w:rPr>
          <w:rFonts w:asciiTheme="minorHAnsi" w:hAnsiTheme="minorHAnsi"/>
          <w:b/>
          <w:sz w:val="28"/>
          <w:szCs w:val="28"/>
          <w:lang w:val="en-US"/>
        </w:rPr>
        <w:t xml:space="preserve"> </w:t>
      </w:r>
      <w:r w:rsidR="00493629" w:rsidRPr="00111D5E">
        <w:rPr>
          <w:rFonts w:asciiTheme="minorHAnsi" w:hAnsiTheme="minorHAnsi"/>
          <w:b/>
          <w:sz w:val="28"/>
          <w:szCs w:val="28"/>
          <w:lang w:val="en-US"/>
        </w:rPr>
        <w:t xml:space="preserve">Myplant &amp; Garden </w:t>
      </w:r>
      <w:r w:rsidR="00494BAA">
        <w:rPr>
          <w:rFonts w:asciiTheme="minorHAnsi" w:hAnsiTheme="minorHAnsi"/>
          <w:b/>
          <w:sz w:val="28"/>
          <w:szCs w:val="28"/>
          <w:lang w:val="en-US"/>
        </w:rPr>
        <w:t>2023</w:t>
      </w:r>
    </w:p>
    <w:p w:rsidR="00111D5E" w:rsidRPr="00111D5E" w:rsidRDefault="00494BAA" w:rsidP="00111D5E">
      <w:pPr>
        <w:pStyle w:val="Body"/>
        <w:jc w:val="center"/>
        <w:rPr>
          <w:rFonts w:asciiTheme="minorHAnsi" w:eastAsia="Iowan Old Style" w:hAnsiTheme="minorHAnsi" w:cs="Iowan Old Style"/>
          <w:b/>
          <w:bCs/>
          <w:sz w:val="24"/>
          <w:szCs w:val="24"/>
          <w:lang w:val="en-US"/>
        </w:rPr>
      </w:pPr>
      <w:r>
        <w:rPr>
          <w:rFonts w:asciiTheme="minorHAnsi" w:hAnsiTheme="minorHAnsi"/>
          <w:b/>
          <w:bCs/>
          <w:sz w:val="24"/>
          <w:szCs w:val="24"/>
          <w:lang w:val="en-US"/>
        </w:rPr>
        <w:t>22-24</w:t>
      </w:r>
      <w:r w:rsidR="00111D5E" w:rsidRPr="00111D5E">
        <w:rPr>
          <w:rFonts w:asciiTheme="minorHAnsi" w:hAnsiTheme="minorHAnsi"/>
          <w:b/>
          <w:bCs/>
          <w:sz w:val="24"/>
          <w:szCs w:val="24"/>
          <w:lang w:val="en-US"/>
        </w:rPr>
        <w:t xml:space="preserve"> February - Fiera Milano Rho</w:t>
      </w:r>
      <w:bookmarkStart w:id="0" w:name="_GoBack"/>
      <w:bookmarkEnd w:id="0"/>
    </w:p>
    <w:p w:rsidR="001E168E" w:rsidRPr="00111D5E" w:rsidRDefault="001E168E" w:rsidP="00493629">
      <w:pPr>
        <w:jc w:val="center"/>
        <w:rPr>
          <w:rFonts w:asciiTheme="minorHAnsi" w:hAnsiTheme="minorHAnsi"/>
          <w:b/>
          <w:sz w:val="24"/>
          <w:lang w:val="en-US"/>
        </w:rPr>
      </w:pPr>
    </w:p>
    <w:p w:rsidR="00111D5E" w:rsidRPr="00111D5E" w:rsidRDefault="00111D5E" w:rsidP="00111D5E">
      <w:pPr>
        <w:pStyle w:val="Body"/>
        <w:jc w:val="center"/>
        <w:rPr>
          <w:rFonts w:asciiTheme="minorHAnsi" w:eastAsia="Iowan Old Style" w:hAnsiTheme="minorHAnsi" w:cs="Iowan Old Style"/>
          <w:b/>
          <w:bCs/>
          <w:sz w:val="24"/>
          <w:szCs w:val="24"/>
          <w:lang w:val="en-US"/>
        </w:rPr>
      </w:pPr>
      <w:r w:rsidRPr="00111D5E">
        <w:rPr>
          <w:rFonts w:asciiTheme="minorHAnsi" w:hAnsiTheme="minorHAnsi"/>
          <w:b/>
          <w:bCs/>
          <w:sz w:val="24"/>
          <w:szCs w:val="24"/>
          <w:lang w:val="en-US"/>
        </w:rPr>
        <w:t>Together with the excellence of the best Hungarian producers</w:t>
      </w:r>
    </w:p>
    <w:p w:rsidR="006D095E" w:rsidRPr="00111D5E" w:rsidRDefault="006D095E" w:rsidP="00AA6A24">
      <w:pPr>
        <w:ind w:firstLine="360"/>
        <w:jc w:val="both"/>
        <w:rPr>
          <w:rFonts w:asciiTheme="minorHAnsi" w:hAnsiTheme="minorHAnsi"/>
          <w:sz w:val="24"/>
          <w:lang w:val="en-US"/>
        </w:rPr>
      </w:pPr>
    </w:p>
    <w:p w:rsid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eastAsia="Iowan Old Style" w:hAnsiTheme="minorHAnsi" w:cs="Iowan Old Style"/>
          <w:sz w:val="24"/>
          <w:szCs w:val="24"/>
          <w:lang w:val="en-US"/>
        </w:rPr>
        <w:t xml:space="preserve">Italy and Hungary have strong cultural, touristic, economic and commercial </w:t>
      </w:r>
      <w:r w:rsidRPr="00111D5E">
        <w:rPr>
          <w:rFonts w:asciiTheme="minorHAnsi" w:hAnsiTheme="minorHAnsi"/>
          <w:sz w:val="24"/>
          <w:szCs w:val="24"/>
          <w:lang w:val="en-US"/>
        </w:rPr>
        <w:t>links. These links have become stronger since the Nineties.</w:t>
      </w:r>
    </w:p>
    <w:p w:rsidR="00494BAA" w:rsidRPr="00111D5E" w:rsidRDefault="00494BAA"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eastAsia="Iowan Old Style" w:hAnsiTheme="minorHAnsi" w:cs="Iowan Old Style"/>
          <w:sz w:val="24"/>
          <w:szCs w:val="24"/>
          <w:lang w:val="en-US"/>
        </w:rPr>
        <w:t>During the V</w:t>
      </w:r>
      <w:r w:rsidR="00494BAA">
        <w:rPr>
          <w:rFonts w:asciiTheme="minorHAnsi" w:eastAsia="Iowan Old Style" w:hAnsiTheme="minorHAnsi" w:cs="Iowan Old Style"/>
          <w:sz w:val="24"/>
          <w:szCs w:val="24"/>
          <w:lang w:val="en-US"/>
        </w:rPr>
        <w:t>II</w:t>
      </w:r>
      <w:r w:rsidRPr="00111D5E">
        <w:rPr>
          <w:rFonts w:asciiTheme="minorHAnsi" w:eastAsia="Iowan Old Style" w:hAnsiTheme="minorHAnsi" w:cs="Iowan Old Style"/>
          <w:sz w:val="24"/>
          <w:szCs w:val="24"/>
          <w:lang w:val="en-US"/>
        </w:rPr>
        <w:t xml:space="preserve"> edition of </w:t>
      </w:r>
      <w:r w:rsidRPr="00111D5E">
        <w:rPr>
          <w:rFonts w:asciiTheme="minorHAnsi" w:hAnsiTheme="minorHAnsi"/>
          <w:b/>
          <w:bCs/>
          <w:sz w:val="24"/>
          <w:szCs w:val="24"/>
          <w:lang w:val="en-US"/>
        </w:rPr>
        <w:t>Myplant &amp; Garden</w:t>
      </w:r>
      <w:r w:rsidRPr="00111D5E">
        <w:rPr>
          <w:rFonts w:asciiTheme="minorHAnsi" w:hAnsiTheme="minorHAnsi"/>
          <w:sz w:val="24"/>
          <w:szCs w:val="24"/>
          <w:lang w:val="en-US"/>
        </w:rPr>
        <w:t>, the international trade fair for horticulture and landscape that will ta</w:t>
      </w:r>
      <w:r w:rsidR="00494BAA">
        <w:rPr>
          <w:rFonts w:asciiTheme="minorHAnsi" w:hAnsiTheme="minorHAnsi"/>
          <w:sz w:val="24"/>
          <w:szCs w:val="24"/>
          <w:lang w:val="en-US"/>
        </w:rPr>
        <w:t>ke place in Fiera Milano from 22 to 24 February 2023</w:t>
      </w:r>
      <w:r w:rsidRPr="00111D5E">
        <w:rPr>
          <w:rFonts w:asciiTheme="minorHAnsi" w:hAnsiTheme="minorHAnsi"/>
          <w:sz w:val="24"/>
          <w:szCs w:val="24"/>
          <w:lang w:val="en-US"/>
        </w:rPr>
        <w:t>, the best producers of flowers, plants, decoration items and outdoor furniture of Hungary will be able to participate.</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eastAsia="Iowan Old Style" w:hAnsiTheme="minorHAnsi" w:cs="Iowan Old Style"/>
          <w:sz w:val="24"/>
          <w:szCs w:val="24"/>
          <w:lang w:val="en-US"/>
        </w:rPr>
        <w:t xml:space="preserve">In a dedicated exhibiting area within the halls of Myplant &amp; Garden it will be possible to present the Hungarian floral industry through a selection of medium- and small-sized companies with various fields of </w:t>
      </w:r>
      <w:proofErr w:type="spellStart"/>
      <w:r w:rsidRPr="00111D5E">
        <w:rPr>
          <w:rFonts w:asciiTheme="minorHAnsi" w:eastAsia="Iowan Old Style" w:hAnsiTheme="minorHAnsi" w:cs="Iowan Old Style"/>
          <w:sz w:val="24"/>
          <w:szCs w:val="24"/>
          <w:lang w:val="en-US"/>
        </w:rPr>
        <w:t>specialisation</w:t>
      </w:r>
      <w:proofErr w:type="spellEnd"/>
      <w:r w:rsidRPr="00111D5E">
        <w:rPr>
          <w:rFonts w:asciiTheme="minorHAnsi" w:eastAsia="Iowan Old Style" w:hAnsiTheme="minorHAnsi" w:cs="Iowan Old Style"/>
          <w:sz w:val="24"/>
          <w:szCs w:val="24"/>
          <w:lang w:val="en-US"/>
        </w:rPr>
        <w:t xml:space="preserve"> that would well represent the quality of production.</w:t>
      </w:r>
    </w:p>
    <w:p w:rsidR="00111D5E" w:rsidRP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eastAsia="Iowan Old Style" w:hAnsiTheme="minorHAnsi" w:cs="Iowan Old Style"/>
          <w:sz w:val="24"/>
          <w:szCs w:val="24"/>
          <w:lang w:val="en-US"/>
        </w:rPr>
        <w:t>An exhibition of the excellence on an international level is of great interest for both buyers and operators who visit Myplant &amp; Garden from the whole world.</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eastAsia="Iowan Old Style" w:hAnsiTheme="minorHAnsi" w:cs="Iowan Old Style"/>
          <w:sz w:val="24"/>
          <w:szCs w:val="24"/>
          <w:lang w:val="en-US"/>
        </w:rPr>
        <w:t xml:space="preserve">The Hungarian Consulate can carry out a significant promotional activity in </w:t>
      </w:r>
      <w:proofErr w:type="spellStart"/>
      <w:r w:rsidRPr="00111D5E">
        <w:rPr>
          <w:rFonts w:asciiTheme="minorHAnsi" w:eastAsia="Iowan Old Style" w:hAnsiTheme="minorHAnsi" w:cs="Iowan Old Style"/>
          <w:sz w:val="24"/>
          <w:szCs w:val="24"/>
          <w:lang w:val="en-US"/>
        </w:rPr>
        <w:t>favour</w:t>
      </w:r>
      <w:proofErr w:type="spellEnd"/>
      <w:r w:rsidRPr="00111D5E">
        <w:rPr>
          <w:rFonts w:asciiTheme="minorHAnsi" w:eastAsia="Iowan Old Style" w:hAnsiTheme="minorHAnsi" w:cs="Iowan Old Style"/>
          <w:sz w:val="24"/>
          <w:szCs w:val="24"/>
          <w:lang w:val="en-US"/>
        </w:rPr>
        <w:t xml:space="preserve"> of the national production sector with the aim of creating a landmark where the sectors of production and commerce can meet and face one another.</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eastAsia="Iowan Old Style" w:hAnsiTheme="minorHAnsi" w:cs="Iowan Old Style"/>
          <w:sz w:val="24"/>
          <w:szCs w:val="24"/>
          <w:lang w:val="en-US"/>
        </w:rPr>
        <w:t xml:space="preserve">The aim of this initiative is that of creating a path of strong rebirth of Hungarian producers in Italy by </w:t>
      </w:r>
      <w:proofErr w:type="spellStart"/>
      <w:r w:rsidRPr="00111D5E">
        <w:rPr>
          <w:rFonts w:asciiTheme="minorHAnsi" w:eastAsia="Iowan Old Style" w:hAnsiTheme="minorHAnsi" w:cs="Iowan Old Style"/>
          <w:sz w:val="24"/>
          <w:szCs w:val="24"/>
          <w:lang w:val="en-US"/>
        </w:rPr>
        <w:t>focussing</w:t>
      </w:r>
      <w:proofErr w:type="spellEnd"/>
      <w:r w:rsidRPr="00111D5E">
        <w:rPr>
          <w:rFonts w:asciiTheme="minorHAnsi" w:eastAsia="Iowan Old Style" w:hAnsiTheme="minorHAnsi" w:cs="Iowan Old Style"/>
          <w:sz w:val="24"/>
          <w:szCs w:val="24"/>
          <w:lang w:val="en-US"/>
        </w:rPr>
        <w:t xml:space="preserve"> on the value of the whole green industry.</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eastAsia="Iowan Old Style" w:hAnsiTheme="minorHAnsi" w:cs="Iowan Old Style"/>
          <w:sz w:val="24"/>
          <w:szCs w:val="24"/>
          <w:lang w:val="en-US"/>
        </w:rPr>
        <w:t>Myplant &amp; Garden is the most important b2b trade fair of the green industry in Italy, as the numbers</w:t>
      </w:r>
      <w:r w:rsidR="00494BAA">
        <w:rPr>
          <w:rFonts w:asciiTheme="minorHAnsi" w:eastAsia="Iowan Old Style" w:hAnsiTheme="minorHAnsi" w:cs="Iowan Old Style"/>
          <w:sz w:val="24"/>
          <w:szCs w:val="24"/>
          <w:lang w:val="en-US"/>
        </w:rPr>
        <w:t xml:space="preserve"> from the 2022 edition show: 650 exhibitors - 18,500 certified visitors - 48</w:t>
      </w:r>
      <w:r w:rsidRPr="00111D5E">
        <w:rPr>
          <w:rFonts w:asciiTheme="minorHAnsi" w:eastAsia="Iowan Old Style" w:hAnsiTheme="minorHAnsi" w:cs="Iowan Old Style"/>
          <w:sz w:val="24"/>
          <w:szCs w:val="24"/>
          <w:lang w:val="en-US"/>
        </w:rPr>
        <w:t>0 items of radio and TV coverage.</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eastAsia="Iowan Old Style" w:hAnsiTheme="minorHAnsi" w:cs="Iowan Old Style"/>
          <w:sz w:val="24"/>
          <w:szCs w:val="24"/>
          <w:lang w:val="en-US"/>
        </w:rPr>
        <w:t xml:space="preserve">Since the first edition great investments have been made in the sectors of decoration, cut flowers and garden centers through events, advertising campaigns and the creation of mailing lists of </w:t>
      </w:r>
      <w:r w:rsidRPr="00111D5E">
        <w:rPr>
          <w:rFonts w:asciiTheme="minorHAnsi" w:eastAsia="Iowan Old Style" w:hAnsiTheme="minorHAnsi" w:cs="Iowan Old Style"/>
          <w:sz w:val="24"/>
          <w:szCs w:val="24"/>
          <w:lang w:val="en-US"/>
        </w:rPr>
        <w:lastRenderedPageBreak/>
        <w:t xml:space="preserve">florists and flower designers. The aim has always been that of making this trade fair the landmark for </w:t>
      </w:r>
      <w:r w:rsidRPr="00111D5E">
        <w:rPr>
          <w:rFonts w:asciiTheme="minorHAnsi" w:hAnsiTheme="minorHAnsi"/>
          <w:sz w:val="24"/>
          <w:szCs w:val="24"/>
          <w:lang w:val="en-US"/>
        </w:rPr>
        <w:t>“creativity with flowers and garden”. A central and international marketplace where the professionals and the companies operating in the sectors of decoration and outdoor living have gained back the prestige that they deserve.</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hAnsiTheme="minorHAnsi"/>
          <w:sz w:val="24"/>
          <w:szCs w:val="24"/>
          <w:lang w:val="en-US"/>
        </w:rPr>
        <w:t>One of the three hall</w:t>
      </w:r>
      <w:r w:rsidR="00494BAA">
        <w:rPr>
          <w:rFonts w:asciiTheme="minorHAnsi" w:hAnsiTheme="minorHAnsi"/>
          <w:sz w:val="24"/>
          <w:szCs w:val="24"/>
          <w:lang w:val="en-US"/>
        </w:rPr>
        <w:t xml:space="preserve">s of Myplant &amp; Garden, </w:t>
      </w:r>
      <w:r w:rsidRPr="00111D5E">
        <w:rPr>
          <w:rFonts w:asciiTheme="minorHAnsi" w:hAnsiTheme="minorHAnsi"/>
          <w:sz w:val="24"/>
          <w:szCs w:val="24"/>
          <w:lang w:val="en-US"/>
        </w:rPr>
        <w:t xml:space="preserve">will be once again dedicated to the world of </w:t>
      </w:r>
      <w:r w:rsidRPr="00111D5E">
        <w:rPr>
          <w:rFonts w:asciiTheme="minorHAnsi" w:hAnsiTheme="minorHAnsi"/>
          <w:b/>
          <w:bCs/>
          <w:sz w:val="24"/>
          <w:szCs w:val="24"/>
          <w:lang w:val="en-US"/>
        </w:rPr>
        <w:t>flowers, decoration and garden centers</w:t>
      </w:r>
      <w:r w:rsidRPr="00111D5E">
        <w:rPr>
          <w:rFonts w:asciiTheme="minorHAnsi" w:hAnsiTheme="minorHAnsi"/>
          <w:sz w:val="24"/>
          <w:szCs w:val="24"/>
          <w:lang w:val="en-US"/>
        </w:rPr>
        <w:t>.</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hAnsiTheme="minorHAnsi"/>
          <w:sz w:val="24"/>
          <w:szCs w:val="24"/>
          <w:lang w:val="en-US"/>
        </w:rPr>
        <w:t>Here</w:t>
      </w:r>
      <w:r w:rsidR="00494BAA">
        <w:rPr>
          <w:rFonts w:asciiTheme="minorHAnsi" w:hAnsiTheme="minorHAnsi"/>
          <w:sz w:val="24"/>
          <w:szCs w:val="24"/>
          <w:lang w:val="en-US"/>
        </w:rPr>
        <w:t xml:space="preserve"> follow the confirmed events for 2023</w:t>
      </w:r>
      <w:r w:rsidRPr="00111D5E">
        <w:rPr>
          <w:rFonts w:asciiTheme="minorHAnsi" w:hAnsiTheme="minorHAnsi"/>
          <w:sz w:val="24"/>
          <w:szCs w:val="24"/>
          <w:lang w:val="en-US"/>
        </w:rPr>
        <w:t>:</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numPr>
          <w:ilvl w:val="0"/>
          <w:numId w:val="18"/>
        </w:numPr>
        <w:jc w:val="both"/>
        <w:rPr>
          <w:rFonts w:asciiTheme="minorHAnsi" w:eastAsia="Iowan Old Style" w:hAnsiTheme="minorHAnsi" w:cs="Iowan Old Style"/>
          <w:position w:val="4"/>
          <w:sz w:val="24"/>
          <w:szCs w:val="24"/>
          <w:lang w:val="en-US"/>
        </w:rPr>
      </w:pPr>
      <w:r w:rsidRPr="00111D5E">
        <w:rPr>
          <w:rFonts w:asciiTheme="minorHAnsi" w:hAnsiTheme="minorHAnsi"/>
          <w:sz w:val="24"/>
          <w:szCs w:val="24"/>
          <w:lang w:val="en-US"/>
        </w:rPr>
        <w:t xml:space="preserve">a </w:t>
      </w:r>
      <w:r w:rsidRPr="00111D5E">
        <w:rPr>
          <w:rFonts w:asciiTheme="minorHAnsi" w:hAnsiTheme="minorHAnsi"/>
          <w:b/>
          <w:bCs/>
          <w:sz w:val="24"/>
          <w:szCs w:val="24"/>
          <w:lang w:val="en-US"/>
        </w:rPr>
        <w:t>prestigious partnership</w:t>
      </w:r>
      <w:r w:rsidRPr="00111D5E">
        <w:rPr>
          <w:rFonts w:asciiTheme="minorHAnsi" w:hAnsiTheme="minorHAnsi"/>
          <w:sz w:val="24"/>
          <w:szCs w:val="24"/>
          <w:lang w:val="en-US"/>
        </w:rPr>
        <w:t xml:space="preserve"> with </w:t>
      </w:r>
      <w:r w:rsidRPr="00111D5E">
        <w:rPr>
          <w:rFonts w:asciiTheme="minorHAnsi" w:hAnsiTheme="minorHAnsi"/>
          <w:b/>
          <w:bCs/>
          <w:sz w:val="24"/>
          <w:szCs w:val="24"/>
          <w:lang w:val="en-US"/>
        </w:rPr>
        <w:t>BLOOM’S</w:t>
      </w:r>
      <w:r w:rsidRPr="00111D5E">
        <w:rPr>
          <w:rFonts w:asciiTheme="minorHAnsi" w:hAnsiTheme="minorHAnsi"/>
          <w:sz w:val="24"/>
          <w:szCs w:val="24"/>
          <w:lang w:val="en-US"/>
        </w:rPr>
        <w:t xml:space="preserve"> magazine, an international periodical dedicated to the world of floristry and decoration, will present an innovative area with workshops for retailers;</w:t>
      </w:r>
    </w:p>
    <w:p w:rsidR="00111D5E" w:rsidRPr="00111D5E" w:rsidRDefault="00111D5E" w:rsidP="00111D5E">
      <w:pPr>
        <w:pStyle w:val="Body"/>
        <w:numPr>
          <w:ilvl w:val="0"/>
          <w:numId w:val="19"/>
        </w:numPr>
        <w:ind w:left="240" w:hanging="240"/>
        <w:jc w:val="both"/>
        <w:rPr>
          <w:rFonts w:asciiTheme="minorHAnsi" w:eastAsia="Iowan Old Style" w:hAnsiTheme="minorHAnsi" w:cs="Iowan Old Style"/>
          <w:position w:val="4"/>
          <w:sz w:val="24"/>
          <w:szCs w:val="24"/>
          <w:lang w:val="en-US"/>
        </w:rPr>
      </w:pPr>
      <w:r w:rsidRPr="00111D5E">
        <w:rPr>
          <w:rFonts w:asciiTheme="minorHAnsi" w:hAnsiTheme="minorHAnsi"/>
          <w:b/>
          <w:bCs/>
          <w:sz w:val="24"/>
          <w:szCs w:val="24"/>
          <w:lang w:val="en-US"/>
        </w:rPr>
        <w:t>wedding fashion shows</w:t>
      </w:r>
      <w:r w:rsidRPr="00111D5E">
        <w:rPr>
          <w:rFonts w:asciiTheme="minorHAnsi" w:hAnsiTheme="minorHAnsi"/>
          <w:sz w:val="24"/>
          <w:szCs w:val="24"/>
          <w:lang w:val="en-US"/>
        </w:rPr>
        <w:t xml:space="preserve"> curated by the </w:t>
      </w:r>
      <w:r w:rsidRPr="00111D5E">
        <w:rPr>
          <w:rFonts w:asciiTheme="minorHAnsi" w:hAnsiTheme="minorHAnsi"/>
          <w:b/>
          <w:bCs/>
          <w:sz w:val="24"/>
          <w:szCs w:val="24"/>
          <w:lang w:val="en-US"/>
        </w:rPr>
        <w:t>magazine WHITE</w:t>
      </w:r>
      <w:r w:rsidRPr="00111D5E">
        <w:rPr>
          <w:rFonts w:asciiTheme="minorHAnsi" w:hAnsiTheme="minorHAnsi"/>
          <w:sz w:val="24"/>
          <w:szCs w:val="24"/>
          <w:lang w:val="en-US"/>
        </w:rPr>
        <w:t xml:space="preserve"> will present the new collections inspired by the wedding theme with floral compositions created by great floristry masters;</w:t>
      </w:r>
    </w:p>
    <w:p w:rsidR="00111D5E" w:rsidRPr="00111D5E" w:rsidRDefault="00111D5E" w:rsidP="00111D5E">
      <w:pPr>
        <w:pStyle w:val="Body"/>
        <w:numPr>
          <w:ilvl w:val="0"/>
          <w:numId w:val="20"/>
        </w:numPr>
        <w:ind w:left="240" w:hanging="240"/>
        <w:jc w:val="both"/>
        <w:rPr>
          <w:rFonts w:asciiTheme="minorHAnsi" w:eastAsia="Iowan Old Style" w:hAnsiTheme="minorHAnsi" w:cs="Iowan Old Style"/>
          <w:position w:val="4"/>
          <w:sz w:val="24"/>
          <w:szCs w:val="24"/>
          <w:lang w:val="en-US"/>
        </w:rPr>
      </w:pPr>
      <w:r w:rsidRPr="00111D5E">
        <w:rPr>
          <w:rFonts w:asciiTheme="minorHAnsi" w:hAnsiTheme="minorHAnsi"/>
          <w:b/>
          <w:bCs/>
          <w:sz w:val="24"/>
          <w:szCs w:val="24"/>
          <w:lang w:val="en-US"/>
        </w:rPr>
        <w:t>flower demonstrations</w:t>
      </w:r>
      <w:r w:rsidRPr="00111D5E">
        <w:rPr>
          <w:rFonts w:asciiTheme="minorHAnsi" w:hAnsiTheme="minorHAnsi"/>
          <w:sz w:val="24"/>
          <w:szCs w:val="24"/>
          <w:lang w:val="en-US"/>
        </w:rPr>
        <w:t xml:space="preserve"> with the best international floristry schools and exclusive meetings with </w:t>
      </w:r>
      <w:r w:rsidRPr="00111D5E">
        <w:rPr>
          <w:rFonts w:asciiTheme="minorHAnsi" w:hAnsiTheme="minorHAnsi"/>
          <w:b/>
          <w:bCs/>
          <w:sz w:val="24"/>
          <w:szCs w:val="24"/>
          <w:lang w:val="en-US"/>
        </w:rPr>
        <w:t>top flower designers</w:t>
      </w:r>
      <w:r w:rsidRPr="00111D5E">
        <w:rPr>
          <w:rFonts w:asciiTheme="minorHAnsi" w:hAnsiTheme="minorHAnsi"/>
          <w:sz w:val="24"/>
          <w:szCs w:val="24"/>
          <w:lang w:val="en-US"/>
        </w:rPr>
        <w:t>;</w:t>
      </w:r>
    </w:p>
    <w:p w:rsidR="00111D5E" w:rsidRPr="00111D5E" w:rsidRDefault="00111D5E" w:rsidP="00111D5E">
      <w:pPr>
        <w:pStyle w:val="Body"/>
        <w:numPr>
          <w:ilvl w:val="0"/>
          <w:numId w:val="21"/>
        </w:numPr>
        <w:jc w:val="both"/>
        <w:rPr>
          <w:rFonts w:asciiTheme="minorHAnsi" w:eastAsia="Iowan Old Style" w:hAnsiTheme="minorHAnsi" w:cs="Iowan Old Style"/>
          <w:position w:val="4"/>
          <w:sz w:val="24"/>
          <w:szCs w:val="24"/>
          <w:lang w:val="en-US"/>
        </w:rPr>
      </w:pPr>
      <w:r w:rsidRPr="00111D5E">
        <w:rPr>
          <w:rFonts w:asciiTheme="minorHAnsi" w:hAnsiTheme="minorHAnsi"/>
          <w:sz w:val="24"/>
          <w:szCs w:val="24"/>
          <w:lang w:val="en-US"/>
        </w:rPr>
        <w:t xml:space="preserve">the </w:t>
      </w:r>
      <w:r w:rsidRPr="00111D5E">
        <w:rPr>
          <w:rFonts w:asciiTheme="minorHAnsi" w:hAnsiTheme="minorHAnsi"/>
          <w:b/>
          <w:bCs/>
          <w:sz w:val="24"/>
          <w:szCs w:val="24"/>
          <w:lang w:val="en-US"/>
        </w:rPr>
        <w:t>Garden Center New Trend</w:t>
      </w:r>
      <w:r w:rsidRPr="00111D5E">
        <w:rPr>
          <w:rFonts w:asciiTheme="minorHAnsi" w:hAnsiTheme="minorHAnsi"/>
          <w:sz w:val="24"/>
          <w:szCs w:val="24"/>
          <w:lang w:val="en-US"/>
        </w:rPr>
        <w:t xml:space="preserve"> event, where outdoor furniture becomes the protagonist of ambiances dedicated to various lifestyles.</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center"/>
        <w:rPr>
          <w:rFonts w:asciiTheme="minorHAnsi" w:eastAsia="Iowan Old Style" w:hAnsiTheme="minorHAnsi" w:cs="Iowan Old Style"/>
          <w:b/>
          <w:bCs/>
          <w:sz w:val="24"/>
          <w:szCs w:val="24"/>
          <w:lang w:val="en-US"/>
        </w:rPr>
      </w:pPr>
      <w:r w:rsidRPr="00111D5E">
        <w:rPr>
          <w:rFonts w:asciiTheme="minorHAnsi" w:hAnsiTheme="minorHAnsi"/>
          <w:b/>
          <w:bCs/>
          <w:sz w:val="24"/>
          <w:szCs w:val="24"/>
          <w:lang w:val="en-US"/>
        </w:rPr>
        <w:t>HUNGARY GUEST OF HONOUR</w:t>
      </w:r>
    </w:p>
    <w:p w:rsidR="00111D5E" w:rsidRPr="00111D5E" w:rsidRDefault="00111D5E" w:rsidP="00111D5E">
      <w:pPr>
        <w:pStyle w:val="Body"/>
        <w:jc w:val="center"/>
        <w:rPr>
          <w:rFonts w:asciiTheme="minorHAnsi" w:eastAsia="Iowan Old Style" w:hAnsiTheme="minorHAnsi" w:cs="Iowan Old Style"/>
          <w:b/>
          <w:bCs/>
          <w:sz w:val="24"/>
          <w:szCs w:val="24"/>
          <w:lang w:val="en-US"/>
        </w:rPr>
      </w:pPr>
    </w:p>
    <w:p w:rsidR="00111D5E" w:rsidRPr="00111D5E" w:rsidRDefault="00494BAA" w:rsidP="00111D5E">
      <w:pPr>
        <w:pStyle w:val="Body"/>
        <w:jc w:val="both"/>
        <w:rPr>
          <w:rFonts w:asciiTheme="minorHAnsi" w:eastAsia="Iowan Old Style" w:hAnsiTheme="minorHAnsi" w:cs="Iowan Old Style"/>
          <w:sz w:val="24"/>
          <w:szCs w:val="24"/>
          <w:lang w:val="en-US"/>
        </w:rPr>
      </w:pPr>
      <w:r>
        <w:rPr>
          <w:rFonts w:asciiTheme="minorHAnsi" w:hAnsiTheme="minorHAnsi"/>
          <w:sz w:val="24"/>
          <w:szCs w:val="24"/>
          <w:lang w:val="en-US"/>
        </w:rPr>
        <w:t xml:space="preserve">In </w:t>
      </w:r>
      <w:r w:rsidR="00111D5E" w:rsidRPr="00111D5E">
        <w:rPr>
          <w:rFonts w:asciiTheme="minorHAnsi" w:hAnsiTheme="minorHAnsi"/>
          <w:sz w:val="24"/>
          <w:szCs w:val="24"/>
          <w:lang w:val="en-US"/>
        </w:rPr>
        <w:t>an exhibiting area dedicated to Hungarian companies, of variable size, where the coordinating Hungarian body will be able to present a collective of the best production in horticulture and garden.</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eastAsia="Iowan Old Style" w:hAnsiTheme="minorHAnsi" w:cs="Iowan Old Style"/>
          <w:sz w:val="24"/>
          <w:szCs w:val="24"/>
          <w:lang w:val="en-US"/>
        </w:rPr>
        <w:t>The event will have a great promotional development thanks to the communication that will support the initiative.</w:t>
      </w:r>
    </w:p>
    <w:p w:rsidR="00111D5E" w:rsidRP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eastAsia="Iowan Old Style" w:hAnsiTheme="minorHAnsi" w:cs="Iowan Old Style"/>
          <w:sz w:val="24"/>
          <w:szCs w:val="24"/>
          <w:lang w:val="en-US"/>
        </w:rPr>
        <w:t>A cocktail hour with traditional Hungarian recipes could close one of the moments of flower demonstration in order to thank the country of Hungary for its participation and to give space to the institutions to deliver a speech.</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hAnsiTheme="minorHAnsi"/>
          <w:sz w:val="24"/>
          <w:szCs w:val="24"/>
          <w:lang w:val="en-US"/>
        </w:rPr>
        <w:t xml:space="preserve">Here follows the hospitality </w:t>
      </w:r>
      <w:proofErr w:type="spellStart"/>
      <w:r w:rsidRPr="00111D5E">
        <w:rPr>
          <w:rFonts w:asciiTheme="minorHAnsi" w:hAnsiTheme="minorHAnsi"/>
          <w:sz w:val="24"/>
          <w:szCs w:val="24"/>
          <w:lang w:val="en-US"/>
        </w:rPr>
        <w:t>programme</w:t>
      </w:r>
      <w:proofErr w:type="spellEnd"/>
      <w:r w:rsidRPr="00111D5E">
        <w:rPr>
          <w:rFonts w:asciiTheme="minorHAnsi" w:hAnsiTheme="minorHAnsi"/>
          <w:sz w:val="24"/>
          <w:szCs w:val="24"/>
          <w:lang w:val="en-US"/>
        </w:rPr>
        <w:t xml:space="preserve"> for Hungary as </w:t>
      </w:r>
      <w:r w:rsidRPr="00111D5E">
        <w:rPr>
          <w:rFonts w:asciiTheme="minorHAnsi" w:hAnsiTheme="minorHAnsi"/>
          <w:b/>
          <w:bCs/>
          <w:sz w:val="24"/>
          <w:szCs w:val="24"/>
          <w:u w:val="single"/>
          <w:lang w:val="en-US"/>
        </w:rPr>
        <w:t xml:space="preserve">Guest of </w:t>
      </w:r>
      <w:proofErr w:type="spellStart"/>
      <w:r w:rsidRPr="00111D5E">
        <w:rPr>
          <w:rFonts w:asciiTheme="minorHAnsi" w:hAnsiTheme="minorHAnsi"/>
          <w:b/>
          <w:bCs/>
          <w:sz w:val="24"/>
          <w:szCs w:val="24"/>
          <w:u w:val="single"/>
          <w:lang w:val="en-US"/>
        </w:rPr>
        <w:t>Honour</w:t>
      </w:r>
      <w:proofErr w:type="spellEnd"/>
      <w:r w:rsidRPr="00111D5E">
        <w:rPr>
          <w:rFonts w:asciiTheme="minorHAnsi" w:hAnsiTheme="minorHAnsi"/>
          <w:b/>
          <w:bCs/>
          <w:sz w:val="24"/>
          <w:szCs w:val="24"/>
          <w:u w:val="single"/>
          <w:lang w:val="en-US"/>
        </w:rPr>
        <w:t xml:space="preserve"> Country</w:t>
      </w:r>
      <w:r w:rsidRPr="00111D5E">
        <w:rPr>
          <w:rFonts w:asciiTheme="minorHAnsi" w:hAnsiTheme="minorHAnsi"/>
          <w:sz w:val="24"/>
          <w:szCs w:val="24"/>
          <w:lang w:val="en-US"/>
        </w:rPr>
        <w:t>:</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494BAA" w:rsidP="00111D5E">
      <w:pPr>
        <w:pStyle w:val="Body"/>
        <w:numPr>
          <w:ilvl w:val="0"/>
          <w:numId w:val="22"/>
        </w:numPr>
        <w:jc w:val="both"/>
        <w:rPr>
          <w:rFonts w:asciiTheme="minorHAnsi" w:eastAsia="Iowan Old Style" w:hAnsiTheme="minorHAnsi" w:cs="Iowan Old Style"/>
          <w:position w:val="4"/>
          <w:sz w:val="24"/>
          <w:szCs w:val="24"/>
          <w:lang w:val="en-US"/>
        </w:rPr>
      </w:pPr>
      <w:r>
        <w:rPr>
          <w:rFonts w:asciiTheme="minorHAnsi" w:hAnsiTheme="minorHAnsi"/>
          <w:sz w:val="24"/>
          <w:szCs w:val="24"/>
          <w:lang w:val="en-US"/>
        </w:rPr>
        <w:t xml:space="preserve">exhibiting space </w:t>
      </w:r>
      <w:r w:rsidR="00111D5E" w:rsidRPr="00111D5E">
        <w:rPr>
          <w:rFonts w:asciiTheme="minorHAnsi" w:hAnsiTheme="minorHAnsi"/>
          <w:sz w:val="24"/>
          <w:szCs w:val="24"/>
          <w:lang w:val="en-US"/>
        </w:rPr>
        <w:t>- variable size, depending on the number of participating companies</w:t>
      </w:r>
    </w:p>
    <w:p w:rsidR="00111D5E" w:rsidRPr="00111D5E" w:rsidRDefault="00111D5E" w:rsidP="00111D5E">
      <w:pPr>
        <w:pStyle w:val="Body"/>
        <w:numPr>
          <w:ilvl w:val="0"/>
          <w:numId w:val="23"/>
        </w:numPr>
        <w:jc w:val="both"/>
        <w:rPr>
          <w:rFonts w:asciiTheme="minorHAnsi" w:eastAsia="Iowan Old Style" w:hAnsiTheme="minorHAnsi" w:cs="Iowan Old Style"/>
          <w:position w:val="4"/>
          <w:sz w:val="24"/>
          <w:szCs w:val="24"/>
          <w:lang w:val="en-US"/>
        </w:rPr>
      </w:pPr>
      <w:r w:rsidRPr="00111D5E">
        <w:rPr>
          <w:rFonts w:asciiTheme="minorHAnsi" w:hAnsiTheme="minorHAnsi"/>
          <w:sz w:val="24"/>
          <w:szCs w:val="24"/>
          <w:lang w:val="en-US"/>
        </w:rPr>
        <w:t>logo and description of each participating company on the printed catalogue of Myplant &amp; Garden</w:t>
      </w:r>
    </w:p>
    <w:p w:rsidR="00111D5E" w:rsidRPr="00111D5E" w:rsidRDefault="00111D5E" w:rsidP="00111D5E">
      <w:pPr>
        <w:pStyle w:val="Body"/>
        <w:numPr>
          <w:ilvl w:val="0"/>
          <w:numId w:val="24"/>
        </w:numPr>
        <w:jc w:val="both"/>
        <w:rPr>
          <w:rFonts w:asciiTheme="minorHAnsi" w:eastAsia="Iowan Old Style" w:hAnsiTheme="minorHAnsi" w:cs="Iowan Old Style"/>
          <w:position w:val="4"/>
          <w:sz w:val="24"/>
          <w:szCs w:val="24"/>
          <w:lang w:val="en-US"/>
        </w:rPr>
      </w:pPr>
      <w:r w:rsidRPr="00111D5E">
        <w:rPr>
          <w:rFonts w:asciiTheme="minorHAnsi" w:hAnsiTheme="minorHAnsi"/>
          <w:sz w:val="24"/>
          <w:szCs w:val="24"/>
          <w:lang w:val="en-US"/>
        </w:rPr>
        <w:t>name and address of each participating company on the catalogue/flyer and on each printed means that will be given out to visitors</w:t>
      </w:r>
    </w:p>
    <w:p w:rsidR="00111D5E" w:rsidRPr="00111D5E" w:rsidRDefault="00111D5E" w:rsidP="00111D5E">
      <w:pPr>
        <w:pStyle w:val="Body"/>
        <w:numPr>
          <w:ilvl w:val="0"/>
          <w:numId w:val="25"/>
        </w:numPr>
        <w:jc w:val="both"/>
        <w:rPr>
          <w:rFonts w:asciiTheme="minorHAnsi" w:eastAsia="Iowan Old Style" w:hAnsiTheme="minorHAnsi" w:cs="Iowan Old Style"/>
          <w:position w:val="4"/>
          <w:sz w:val="24"/>
          <w:szCs w:val="24"/>
          <w:lang w:val="en-US"/>
        </w:rPr>
      </w:pPr>
      <w:r w:rsidRPr="00111D5E">
        <w:rPr>
          <w:rFonts w:asciiTheme="minorHAnsi" w:hAnsiTheme="minorHAnsi"/>
          <w:sz w:val="24"/>
          <w:szCs w:val="24"/>
          <w:lang w:val="en-US"/>
        </w:rPr>
        <w:t xml:space="preserve">name and address of each participating company on the communication that will be laid out by the </w:t>
      </w:r>
      <w:proofErr w:type="spellStart"/>
      <w:r w:rsidRPr="00111D5E">
        <w:rPr>
          <w:rFonts w:asciiTheme="minorHAnsi" w:hAnsiTheme="minorHAnsi"/>
          <w:sz w:val="24"/>
          <w:szCs w:val="24"/>
          <w:lang w:val="en-US"/>
        </w:rPr>
        <w:t>organisation</w:t>
      </w:r>
      <w:proofErr w:type="spellEnd"/>
    </w:p>
    <w:p w:rsidR="00111D5E" w:rsidRPr="00111D5E" w:rsidRDefault="00111D5E" w:rsidP="00111D5E">
      <w:pPr>
        <w:pStyle w:val="Body"/>
        <w:ind w:left="240"/>
        <w:jc w:val="both"/>
        <w:rPr>
          <w:rFonts w:asciiTheme="minorHAnsi" w:eastAsia="Iowan Old Style" w:hAnsiTheme="minorHAnsi" w:cs="Iowan Old Style"/>
          <w:position w:val="4"/>
          <w:sz w:val="24"/>
          <w:szCs w:val="24"/>
          <w:lang w:val="en-US"/>
        </w:rPr>
      </w:pPr>
    </w:p>
    <w:p w:rsidR="00111D5E" w:rsidRPr="00111D5E" w:rsidRDefault="00111D5E" w:rsidP="00111D5E">
      <w:pPr>
        <w:pStyle w:val="Body"/>
        <w:numPr>
          <w:ilvl w:val="0"/>
          <w:numId w:val="26"/>
        </w:numPr>
        <w:jc w:val="both"/>
        <w:rPr>
          <w:rFonts w:asciiTheme="minorHAnsi" w:eastAsia="Iowan Old Style" w:hAnsiTheme="minorHAnsi" w:cs="Iowan Old Style"/>
          <w:position w:val="4"/>
          <w:sz w:val="24"/>
          <w:szCs w:val="24"/>
          <w:lang w:val="en-US"/>
        </w:rPr>
      </w:pPr>
      <w:r w:rsidRPr="00111D5E">
        <w:rPr>
          <w:rFonts w:asciiTheme="minorHAnsi" w:hAnsiTheme="minorHAnsi"/>
          <w:sz w:val="24"/>
          <w:szCs w:val="24"/>
          <w:lang w:val="en-US"/>
        </w:rPr>
        <w:t>news and communication of the presence of Hungary on all social networks</w:t>
      </w:r>
    </w:p>
    <w:p w:rsidR="00111D5E" w:rsidRPr="00111D5E" w:rsidRDefault="00111D5E" w:rsidP="00111D5E">
      <w:pPr>
        <w:pStyle w:val="Body"/>
        <w:numPr>
          <w:ilvl w:val="0"/>
          <w:numId w:val="27"/>
        </w:numPr>
        <w:jc w:val="both"/>
        <w:rPr>
          <w:rFonts w:asciiTheme="minorHAnsi" w:eastAsia="Iowan Old Style" w:hAnsiTheme="minorHAnsi" w:cs="Iowan Old Style"/>
          <w:position w:val="4"/>
          <w:sz w:val="24"/>
          <w:szCs w:val="24"/>
          <w:lang w:val="en-US"/>
        </w:rPr>
      </w:pPr>
      <w:r w:rsidRPr="00111D5E">
        <w:rPr>
          <w:rFonts w:asciiTheme="minorHAnsi" w:hAnsiTheme="minorHAnsi"/>
          <w:sz w:val="24"/>
          <w:szCs w:val="24"/>
          <w:lang w:val="en-US"/>
        </w:rPr>
        <w:t>creation of a DEM dedicated to Hungary, sent out to a database of 150,000 contacts of operators and buyers, mainly from Italy</w:t>
      </w:r>
    </w:p>
    <w:p w:rsidR="00111D5E" w:rsidRPr="00111D5E" w:rsidRDefault="00111D5E" w:rsidP="00111D5E">
      <w:pPr>
        <w:pStyle w:val="Body"/>
        <w:numPr>
          <w:ilvl w:val="0"/>
          <w:numId w:val="28"/>
        </w:numPr>
        <w:jc w:val="both"/>
        <w:rPr>
          <w:rFonts w:asciiTheme="minorHAnsi" w:eastAsia="Iowan Old Style" w:hAnsiTheme="minorHAnsi" w:cs="Iowan Old Style"/>
          <w:position w:val="4"/>
          <w:sz w:val="24"/>
          <w:szCs w:val="24"/>
          <w:lang w:val="en-US"/>
        </w:rPr>
      </w:pPr>
      <w:r w:rsidRPr="00111D5E">
        <w:rPr>
          <w:rFonts w:asciiTheme="minorHAnsi" w:hAnsiTheme="minorHAnsi"/>
          <w:sz w:val="24"/>
          <w:szCs w:val="24"/>
          <w:lang w:val="en-US"/>
        </w:rPr>
        <w:t>presence and intervention of a representative of Hungary (Consul or Ambassador) during the Press Release</w:t>
      </w:r>
    </w:p>
    <w:p w:rsidR="00111D5E" w:rsidRPr="00111D5E" w:rsidRDefault="00111D5E" w:rsidP="00111D5E">
      <w:pPr>
        <w:pStyle w:val="Body"/>
        <w:numPr>
          <w:ilvl w:val="0"/>
          <w:numId w:val="29"/>
        </w:numPr>
        <w:jc w:val="both"/>
        <w:rPr>
          <w:rFonts w:asciiTheme="minorHAnsi" w:eastAsia="Iowan Old Style" w:hAnsiTheme="minorHAnsi" w:cs="Iowan Old Style"/>
          <w:position w:val="4"/>
          <w:sz w:val="24"/>
          <w:szCs w:val="24"/>
          <w:lang w:val="en-US"/>
        </w:rPr>
      </w:pPr>
      <w:r w:rsidRPr="00111D5E">
        <w:rPr>
          <w:rFonts w:asciiTheme="minorHAnsi" w:hAnsiTheme="minorHAnsi"/>
          <w:sz w:val="24"/>
          <w:szCs w:val="24"/>
          <w:lang w:val="en-US"/>
        </w:rPr>
        <w:lastRenderedPageBreak/>
        <w:t>meetings with the international buyers who will visit the trade fair</w:t>
      </w:r>
    </w:p>
    <w:p w:rsidR="00111D5E" w:rsidRPr="00111D5E" w:rsidRDefault="00111D5E" w:rsidP="00111D5E">
      <w:pPr>
        <w:pStyle w:val="Body"/>
        <w:numPr>
          <w:ilvl w:val="0"/>
          <w:numId w:val="31"/>
        </w:numPr>
        <w:jc w:val="both"/>
        <w:rPr>
          <w:rFonts w:asciiTheme="minorHAnsi" w:eastAsia="Iowan Old Style" w:hAnsiTheme="minorHAnsi" w:cs="Iowan Old Style"/>
          <w:position w:val="4"/>
          <w:sz w:val="24"/>
          <w:szCs w:val="24"/>
          <w:lang w:val="en-US"/>
        </w:rPr>
      </w:pPr>
      <w:r w:rsidRPr="00111D5E">
        <w:rPr>
          <w:rFonts w:asciiTheme="minorHAnsi" w:hAnsiTheme="minorHAnsi"/>
          <w:sz w:val="24"/>
          <w:szCs w:val="24"/>
          <w:lang w:val="en-US"/>
        </w:rPr>
        <w:t>presentation of the participating Hungarian companies during the fair with the intervention of the Hungarian Consul or Ambassador. During this occasion official representatives from Fiera Milano will be involved and a cocktail hour for visitors with traditional Hungarian recipes might follow.</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both"/>
        <w:rPr>
          <w:rFonts w:asciiTheme="minorHAnsi" w:eastAsia="Iowan Old Style" w:hAnsiTheme="minorHAnsi" w:cs="Iowan Old Style"/>
          <w:b/>
          <w:bCs/>
          <w:sz w:val="24"/>
          <w:szCs w:val="24"/>
          <w:lang w:val="en-US"/>
        </w:rPr>
      </w:pPr>
      <w:r w:rsidRPr="00111D5E">
        <w:rPr>
          <w:rFonts w:asciiTheme="minorHAnsi" w:hAnsiTheme="minorHAnsi"/>
          <w:b/>
          <w:bCs/>
          <w:sz w:val="24"/>
          <w:szCs w:val="24"/>
          <w:lang w:val="en-US"/>
        </w:rPr>
        <w:t>ESTIMATE OF COSTS FOR THE HUNGARIAN COLLECTIVE</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hAnsiTheme="minorHAnsi"/>
          <w:sz w:val="24"/>
          <w:szCs w:val="24"/>
          <w:lang w:val="en-US"/>
        </w:rPr>
        <w:t>We will consider</w:t>
      </w:r>
      <w:r w:rsidR="00494BAA">
        <w:rPr>
          <w:rFonts w:asciiTheme="minorHAnsi" w:hAnsiTheme="minorHAnsi"/>
          <w:sz w:val="24"/>
          <w:szCs w:val="24"/>
          <w:lang w:val="en-US"/>
        </w:rPr>
        <w:t xml:space="preserve"> a single application fee of 400 €* and a single security measures</w:t>
      </w:r>
      <w:r w:rsidRPr="00111D5E">
        <w:rPr>
          <w:rFonts w:asciiTheme="minorHAnsi" w:hAnsiTheme="minorHAnsi"/>
          <w:sz w:val="24"/>
          <w:szCs w:val="24"/>
          <w:lang w:val="en-US"/>
        </w:rPr>
        <w:t xml:space="preserve"> package of 100</w:t>
      </w:r>
      <w:r w:rsidR="00494BAA">
        <w:rPr>
          <w:rFonts w:asciiTheme="minorHAnsi" w:hAnsiTheme="minorHAnsi"/>
          <w:sz w:val="24"/>
          <w:szCs w:val="24"/>
          <w:lang w:val="en-US"/>
        </w:rPr>
        <w:t xml:space="preserve"> </w:t>
      </w:r>
      <w:r w:rsidRPr="00111D5E">
        <w:rPr>
          <w:rFonts w:asciiTheme="minorHAnsi" w:hAnsiTheme="minorHAnsi"/>
          <w:sz w:val="24"/>
          <w:szCs w:val="24"/>
          <w:lang w:val="en-US"/>
        </w:rPr>
        <w:t xml:space="preserve">€ that will have to be covered by the Hungarian </w:t>
      </w:r>
      <w:proofErr w:type="spellStart"/>
      <w:r w:rsidRPr="00111D5E">
        <w:rPr>
          <w:rFonts w:asciiTheme="minorHAnsi" w:hAnsiTheme="minorHAnsi"/>
          <w:sz w:val="24"/>
          <w:szCs w:val="24"/>
          <w:lang w:val="en-US"/>
        </w:rPr>
        <w:t>organising</w:t>
      </w:r>
      <w:proofErr w:type="spellEnd"/>
      <w:r w:rsidRPr="00111D5E">
        <w:rPr>
          <w:rFonts w:asciiTheme="minorHAnsi" w:hAnsiTheme="minorHAnsi"/>
          <w:sz w:val="24"/>
          <w:szCs w:val="24"/>
          <w:lang w:val="en-US"/>
        </w:rPr>
        <w:t xml:space="preserve"> body. A 120</w:t>
      </w:r>
      <w:r w:rsidR="00494BAA">
        <w:rPr>
          <w:rFonts w:asciiTheme="minorHAnsi" w:hAnsiTheme="minorHAnsi"/>
          <w:sz w:val="24"/>
          <w:szCs w:val="24"/>
          <w:lang w:val="en-US"/>
        </w:rPr>
        <w:t xml:space="preserve"> </w:t>
      </w:r>
      <w:r w:rsidRPr="00111D5E">
        <w:rPr>
          <w:rFonts w:asciiTheme="minorHAnsi" w:hAnsiTheme="minorHAnsi"/>
          <w:sz w:val="24"/>
          <w:szCs w:val="24"/>
          <w:lang w:val="en-US"/>
        </w:rPr>
        <w:t>€ co-exhibitor fee will be calculated for each participating company. The co-exhibitor fee gives the right to access various services and to be present on the catalogue of the exhibition.</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center"/>
        <w:rPr>
          <w:rFonts w:asciiTheme="minorHAnsi" w:eastAsia="Iowan Old Style" w:hAnsiTheme="minorHAnsi" w:cs="Iowan Old Style"/>
          <w:b/>
          <w:bCs/>
          <w:sz w:val="24"/>
          <w:szCs w:val="24"/>
          <w:lang w:val="en-US"/>
        </w:rPr>
      </w:pPr>
      <w:r w:rsidRPr="00111D5E">
        <w:rPr>
          <w:rFonts w:asciiTheme="minorHAnsi" w:hAnsiTheme="minorHAnsi"/>
          <w:b/>
          <w:bCs/>
          <w:sz w:val="24"/>
          <w:szCs w:val="24"/>
          <w:lang w:val="en-US"/>
        </w:rPr>
        <w:t xml:space="preserve">AN EXHIBITING AREA OF VARIABLE SIZE </w:t>
      </w:r>
    </w:p>
    <w:p w:rsidR="00111D5E" w:rsidRPr="00111D5E" w:rsidRDefault="00111D5E" w:rsidP="00111D5E">
      <w:pPr>
        <w:pStyle w:val="Body"/>
        <w:jc w:val="center"/>
        <w:rPr>
          <w:rFonts w:asciiTheme="minorHAnsi" w:eastAsia="Iowan Old Style" w:hAnsiTheme="minorHAnsi" w:cs="Iowan Old Style"/>
          <w:b/>
          <w:bCs/>
          <w:sz w:val="24"/>
          <w:szCs w:val="24"/>
          <w:lang w:val="en-US"/>
        </w:rPr>
      </w:pPr>
      <w:r w:rsidRPr="00111D5E">
        <w:rPr>
          <w:rFonts w:asciiTheme="minorHAnsi" w:hAnsiTheme="minorHAnsi"/>
          <w:b/>
          <w:bCs/>
          <w:sz w:val="24"/>
          <w:szCs w:val="24"/>
          <w:lang w:val="en-US"/>
        </w:rPr>
        <w:t>WILL BE CONSIDERED FOR A COLLECTIVE PARTICIPATION</w:t>
      </w:r>
    </w:p>
    <w:p w:rsidR="00111D5E" w:rsidRPr="00111D5E" w:rsidRDefault="00111D5E" w:rsidP="00111D5E">
      <w:pPr>
        <w:pStyle w:val="Body"/>
        <w:jc w:val="center"/>
        <w:rPr>
          <w:rFonts w:asciiTheme="minorHAnsi" w:eastAsia="Iowan Old Style" w:hAnsiTheme="minorHAnsi" w:cs="Iowan Old Style"/>
          <w:b/>
          <w:bCs/>
          <w:sz w:val="24"/>
          <w:szCs w:val="24"/>
          <w:lang w:val="en-US"/>
        </w:rPr>
      </w:pPr>
      <w:r w:rsidRPr="00111D5E">
        <w:rPr>
          <w:rFonts w:asciiTheme="minorHAnsi" w:hAnsiTheme="minorHAnsi"/>
          <w:b/>
          <w:bCs/>
          <w:sz w:val="24"/>
          <w:szCs w:val="24"/>
          <w:lang w:val="en-US"/>
        </w:rPr>
        <w:t>AT THE COST OF</w:t>
      </w:r>
    </w:p>
    <w:p w:rsidR="00111D5E" w:rsidRPr="00111D5E" w:rsidRDefault="00494BAA" w:rsidP="00111D5E">
      <w:pPr>
        <w:pStyle w:val="Body"/>
        <w:jc w:val="center"/>
        <w:rPr>
          <w:rFonts w:asciiTheme="minorHAnsi" w:eastAsia="Iowan Old Style" w:hAnsiTheme="minorHAnsi" w:cs="Iowan Old Style"/>
          <w:b/>
          <w:bCs/>
          <w:sz w:val="24"/>
          <w:szCs w:val="24"/>
          <w:lang w:val="en-US"/>
        </w:rPr>
      </w:pPr>
      <w:r>
        <w:rPr>
          <w:rFonts w:asciiTheme="minorHAnsi" w:hAnsiTheme="minorHAnsi"/>
          <w:b/>
          <w:bCs/>
          <w:sz w:val="24"/>
          <w:szCs w:val="24"/>
          <w:lang w:val="en-US"/>
        </w:rPr>
        <w:t xml:space="preserve">115 </w:t>
      </w:r>
      <w:r w:rsidR="00111D5E" w:rsidRPr="00111D5E">
        <w:rPr>
          <w:rFonts w:asciiTheme="minorHAnsi" w:hAnsiTheme="minorHAnsi"/>
          <w:b/>
          <w:bCs/>
          <w:sz w:val="24"/>
          <w:szCs w:val="24"/>
          <w:lang w:val="en-US"/>
        </w:rPr>
        <w:t>€ per SQM</w:t>
      </w:r>
    </w:p>
    <w:p w:rsidR="00111D5E" w:rsidRPr="00111D5E" w:rsidRDefault="00111D5E" w:rsidP="00111D5E">
      <w:pPr>
        <w:pStyle w:val="Body"/>
        <w:jc w:val="center"/>
        <w:rPr>
          <w:rFonts w:asciiTheme="minorHAnsi" w:eastAsia="Iowan Old Style" w:hAnsiTheme="minorHAnsi" w:cs="Iowan Old Style"/>
          <w:b/>
          <w:bCs/>
          <w:sz w:val="24"/>
          <w:szCs w:val="24"/>
          <w:lang w:val="en-US"/>
        </w:rPr>
      </w:pPr>
      <w:r w:rsidRPr="00111D5E">
        <w:rPr>
          <w:rFonts w:asciiTheme="minorHAnsi" w:hAnsiTheme="minorHAnsi"/>
          <w:b/>
          <w:bCs/>
          <w:sz w:val="24"/>
          <w:szCs w:val="24"/>
          <w:lang w:val="en-US"/>
        </w:rPr>
        <w:t>The building of the area can be defined and its cost can be estimated following the needs of the participating companies.</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hAnsiTheme="minorHAnsi"/>
          <w:sz w:val="24"/>
          <w:szCs w:val="24"/>
          <w:lang w:val="en-US"/>
        </w:rPr>
        <w:t>* The application fee comprises: lump sum electricity consumption for the whole area, presence of the Hungarian coordinating body and of the participating companies on the catalogue and on the flyers distributed to visitors, presence on the website of the trade fair, access to the online portal of Fiera Milano that allows to benefit from the services dedicated to exhibitors.</w:t>
      </w:r>
    </w:p>
    <w:p w:rsidR="00111D5E" w:rsidRPr="00111D5E" w:rsidRDefault="00111D5E" w:rsidP="00111D5E">
      <w:pPr>
        <w:pStyle w:val="Body"/>
        <w:jc w:val="both"/>
        <w:rPr>
          <w:rFonts w:asciiTheme="minorHAnsi" w:eastAsia="Iowan Old Style" w:hAnsiTheme="minorHAnsi" w:cs="Iowan Old Style"/>
          <w:sz w:val="24"/>
          <w:szCs w:val="24"/>
          <w:lang w:val="en-US"/>
        </w:rPr>
      </w:pPr>
      <w:r w:rsidRPr="00111D5E">
        <w:rPr>
          <w:rFonts w:asciiTheme="minorHAnsi" w:hAnsiTheme="minorHAnsi"/>
          <w:sz w:val="24"/>
          <w:szCs w:val="24"/>
          <w:lang w:val="en-US"/>
        </w:rPr>
        <w:t>** The fee for each co-exhibitor comprises: presence of the company on the catalogue, tickets and one complimentary parking pass.</w:t>
      </w:r>
    </w:p>
    <w:p w:rsidR="00111D5E" w:rsidRPr="00111D5E" w:rsidRDefault="00111D5E" w:rsidP="00111D5E">
      <w:pPr>
        <w:pStyle w:val="Body"/>
        <w:jc w:val="both"/>
        <w:rPr>
          <w:rFonts w:asciiTheme="minorHAnsi" w:eastAsia="Iowan Old Style" w:hAnsiTheme="minorHAnsi" w:cs="Iowan Old Style"/>
          <w:sz w:val="24"/>
          <w:szCs w:val="24"/>
          <w:lang w:val="en-US"/>
        </w:rPr>
      </w:pPr>
    </w:p>
    <w:p w:rsidR="00111D5E" w:rsidRPr="00111D5E" w:rsidRDefault="00111D5E" w:rsidP="00111D5E">
      <w:pPr>
        <w:pStyle w:val="Body"/>
        <w:jc w:val="right"/>
        <w:rPr>
          <w:rFonts w:asciiTheme="minorHAnsi" w:eastAsia="Iowan Old Style" w:hAnsiTheme="minorHAnsi" w:cs="Iowan Old Style"/>
          <w:sz w:val="24"/>
          <w:szCs w:val="24"/>
          <w:lang w:val="en-US"/>
        </w:rPr>
      </w:pPr>
      <w:r w:rsidRPr="00111D5E">
        <w:rPr>
          <w:rFonts w:asciiTheme="minorHAnsi" w:hAnsiTheme="minorHAnsi"/>
          <w:sz w:val="24"/>
          <w:szCs w:val="24"/>
          <w:lang w:val="en-US"/>
        </w:rPr>
        <w:t>Best regards</w:t>
      </w:r>
    </w:p>
    <w:p w:rsidR="00111D5E" w:rsidRPr="00111D5E" w:rsidRDefault="00111D5E" w:rsidP="00111D5E">
      <w:pPr>
        <w:pStyle w:val="Body"/>
        <w:jc w:val="right"/>
        <w:rPr>
          <w:rFonts w:asciiTheme="minorHAnsi" w:eastAsia="Iowan Old Style" w:hAnsiTheme="minorHAnsi" w:cs="Iowan Old Style"/>
          <w:sz w:val="24"/>
          <w:szCs w:val="24"/>
          <w:lang w:val="en-US"/>
        </w:rPr>
      </w:pPr>
      <w:r w:rsidRPr="00111D5E">
        <w:rPr>
          <w:rFonts w:asciiTheme="minorHAnsi" w:hAnsiTheme="minorHAnsi"/>
          <w:sz w:val="24"/>
          <w:szCs w:val="24"/>
          <w:lang w:val="en-US"/>
        </w:rPr>
        <w:t>Valeria Randazzo</w:t>
      </w:r>
    </w:p>
    <w:p w:rsidR="00111D5E" w:rsidRPr="00111D5E" w:rsidRDefault="00111D5E" w:rsidP="00111D5E">
      <w:pPr>
        <w:pStyle w:val="Body"/>
        <w:jc w:val="right"/>
        <w:rPr>
          <w:rFonts w:asciiTheme="minorHAnsi" w:hAnsiTheme="minorHAnsi"/>
          <w:sz w:val="24"/>
          <w:szCs w:val="24"/>
          <w:lang w:val="en-US"/>
        </w:rPr>
      </w:pPr>
      <w:r w:rsidRPr="00111D5E">
        <w:rPr>
          <w:rFonts w:asciiTheme="minorHAnsi" w:hAnsiTheme="minorHAnsi"/>
          <w:i/>
          <w:iCs/>
          <w:sz w:val="24"/>
          <w:szCs w:val="24"/>
          <w:lang w:val="en-US"/>
        </w:rPr>
        <w:t>Myplant &amp; Garden</w:t>
      </w:r>
    </w:p>
    <w:p w:rsidR="00475070" w:rsidRPr="00111D5E" w:rsidRDefault="00475070" w:rsidP="00A32F9D">
      <w:pPr>
        <w:jc w:val="both"/>
        <w:rPr>
          <w:rFonts w:asciiTheme="minorHAnsi" w:hAnsiTheme="minorHAnsi"/>
          <w:sz w:val="24"/>
        </w:rPr>
      </w:pPr>
    </w:p>
    <w:sectPr w:rsidR="00475070" w:rsidRPr="00111D5E" w:rsidSect="00ED18DC">
      <w:headerReference w:type="default" r:id="rId10"/>
      <w:footerReference w:type="default" r:id="rId11"/>
      <w:pgSz w:w="11906" w:h="16838"/>
      <w:pgMar w:top="1417"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F1" w:rsidRDefault="001741F1" w:rsidP="00ED18DC">
      <w:r>
        <w:separator/>
      </w:r>
    </w:p>
  </w:endnote>
  <w:endnote w:type="continuationSeparator" w:id="0">
    <w:p w:rsidR="001741F1" w:rsidRDefault="001741F1" w:rsidP="00ED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owan Old Style">
    <w:altName w:val="Times New Roman"/>
    <w:charset w:val="00"/>
    <w:family w:val="roman"/>
    <w:pitch w:val="default"/>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AA" w:rsidRPr="00257A9D" w:rsidRDefault="00FB3EAA" w:rsidP="00FB3EAA">
    <w:pPr>
      <w:pStyle w:val="NormaleWeb"/>
      <w:shd w:val="clear" w:color="auto" w:fill="FCFCFC"/>
      <w:spacing w:before="240" w:beforeAutospacing="0" w:after="240" w:afterAutospacing="0" w:line="226" w:lineRule="atLeast"/>
      <w:jc w:val="center"/>
      <w:textAlignment w:val="baseline"/>
      <w:rPr>
        <w:rFonts w:ascii="Arial" w:hAnsi="Arial" w:cs="Arial"/>
        <w:sz w:val="16"/>
        <w:szCs w:val="16"/>
      </w:rPr>
    </w:pPr>
    <w:r w:rsidRPr="00FB3EAA">
      <w:rPr>
        <w:rFonts w:ascii="Arial" w:hAnsi="Arial" w:cs="Arial"/>
        <w:b/>
        <w:sz w:val="16"/>
        <w:szCs w:val="16"/>
      </w:rPr>
      <w:t>Myplant &amp; Garden</w:t>
    </w:r>
    <w:r w:rsidRPr="00FB3EAA">
      <w:rPr>
        <w:rFonts w:ascii="Arial" w:hAnsi="Arial" w:cs="Arial"/>
        <w:sz w:val="16"/>
        <w:szCs w:val="16"/>
      </w:rPr>
      <w:t xml:space="preserve"> | V Group Srl | P.I. 08675530961  | Sede legale: Via G. Gozzano, 4 - 20131 Milano</w:t>
    </w:r>
    <w:r w:rsidRPr="00FB3EAA">
      <w:rPr>
        <w:rFonts w:ascii="Arial" w:hAnsi="Arial" w:cs="Arial"/>
        <w:sz w:val="16"/>
        <w:szCs w:val="16"/>
      </w:rPr>
      <w:br/>
      <w:t xml:space="preserve">Sede Operativa: VG </w:t>
    </w:r>
    <w:r w:rsidR="007C40AE">
      <w:rPr>
        <w:rFonts w:ascii="Arial" w:hAnsi="Arial" w:cs="Arial"/>
        <w:sz w:val="16"/>
        <w:szCs w:val="16"/>
      </w:rPr>
      <w:t>c</w:t>
    </w:r>
    <w:r w:rsidR="00257A9D">
      <w:rPr>
        <w:rFonts w:ascii="Arial" w:hAnsi="Arial" w:cs="Arial"/>
        <w:sz w:val="16"/>
        <w:szCs w:val="16"/>
      </w:rPr>
      <w:t xml:space="preserve">rea | Via </w:t>
    </w:r>
    <w:proofErr w:type="spellStart"/>
    <w:r w:rsidR="00257A9D">
      <w:rPr>
        <w:rFonts w:ascii="Arial" w:hAnsi="Arial" w:cs="Arial"/>
        <w:sz w:val="16"/>
        <w:szCs w:val="16"/>
      </w:rPr>
      <w:t>Legnone</w:t>
    </w:r>
    <w:proofErr w:type="spellEnd"/>
    <w:r w:rsidR="00257A9D">
      <w:rPr>
        <w:rFonts w:ascii="Arial" w:hAnsi="Arial" w:cs="Arial"/>
        <w:sz w:val="16"/>
        <w:szCs w:val="16"/>
      </w:rPr>
      <w:t xml:space="preserve"> 4</w:t>
    </w:r>
    <w:r w:rsidRPr="00FB3EAA">
      <w:rPr>
        <w:rFonts w:ascii="Arial" w:hAnsi="Arial" w:cs="Arial"/>
        <w:sz w:val="16"/>
        <w:szCs w:val="16"/>
      </w:rPr>
      <w:t xml:space="preserve"> - 20158 Milano | Tel. </w:t>
    </w:r>
    <w:r w:rsidRPr="00257A9D">
      <w:rPr>
        <w:rFonts w:ascii="Arial" w:hAnsi="Arial" w:cs="Arial"/>
        <w:sz w:val="16"/>
        <w:szCs w:val="16"/>
      </w:rPr>
      <w:t xml:space="preserve">(+39) 02 6889080 – Fax (+39) 02 60737218 | </w:t>
    </w:r>
    <w:hyperlink r:id="rId1" w:history="1">
      <w:r w:rsidRPr="00257A9D">
        <w:rPr>
          <w:rStyle w:val="Collegamentoipertestuale"/>
          <w:rFonts w:ascii="Arial" w:hAnsi="Arial" w:cs="Arial"/>
          <w:color w:val="auto"/>
          <w:sz w:val="16"/>
          <w:szCs w:val="16"/>
          <w:bdr w:val="none" w:sz="0" w:space="0" w:color="auto" w:frame="1"/>
        </w:rPr>
        <w:t>info@myplantgarden.com</w:t>
      </w:r>
    </w:hyperlink>
  </w:p>
  <w:p w:rsidR="00C807B5" w:rsidRPr="00257A9D" w:rsidRDefault="00C807B5" w:rsidP="00FB3EAA">
    <w:pPr>
      <w:rPr>
        <w:rFonts w:ascii="Tahoma" w:hAnsi="Tahoma" w:cs="Tahoma"/>
        <w:color w:val="0070C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F1" w:rsidRDefault="001741F1" w:rsidP="00ED18DC">
      <w:r>
        <w:separator/>
      </w:r>
    </w:p>
  </w:footnote>
  <w:footnote w:type="continuationSeparator" w:id="0">
    <w:p w:rsidR="001741F1" w:rsidRDefault="001741F1" w:rsidP="00ED1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B5" w:rsidRDefault="00FB3EAA" w:rsidP="00BE04DD">
    <w:pPr>
      <w:pStyle w:val="Intestazione"/>
      <w:jc w:val="center"/>
    </w:pPr>
    <w:r>
      <w:rPr>
        <w:noProof/>
        <w:lang w:eastAsia="it-IT"/>
      </w:rPr>
      <w:drawing>
        <wp:inline distT="0" distB="0" distL="0" distR="0">
          <wp:extent cx="1228725" cy="667385"/>
          <wp:effectExtent l="19050" t="0" r="9525"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1228725" cy="667385"/>
                  </a:xfrm>
                  <a:prstGeom prst="rect">
                    <a:avLst/>
                  </a:prstGeom>
                  <a:noFill/>
                  <a:ln w="9525">
                    <a:noFill/>
                    <a:miter lim="800000"/>
                    <a:headEnd/>
                    <a:tailEnd/>
                  </a:ln>
                </pic:spPr>
              </pic:pic>
            </a:graphicData>
          </a:graphic>
        </wp:inline>
      </w:drawing>
    </w:r>
  </w:p>
  <w:p w:rsidR="0092376F" w:rsidRPr="00515ECC" w:rsidRDefault="0092376F" w:rsidP="00515ECC">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7FA"/>
    <w:multiLevelType w:val="multilevel"/>
    <w:tmpl w:val="7070DAA0"/>
    <w:lvl w:ilvl="0">
      <w:numFmt w:val="bullet"/>
      <w:lvlText w:val="-"/>
      <w:lvlJc w:val="left"/>
      <w:pPr>
        <w:tabs>
          <w:tab w:val="num" w:pos="240"/>
        </w:tabs>
        <w:ind w:left="240" w:hanging="240"/>
      </w:pPr>
      <w:rPr>
        <w:rFonts w:ascii="Iowan Old Style" w:eastAsia="Iowan Old Style" w:hAnsi="Iowan Old Style" w:cs="Iowan Old Style"/>
        <w:position w:val="4"/>
      </w:rPr>
    </w:lvl>
    <w:lvl w:ilvl="1">
      <w:start w:val="1"/>
      <w:numFmt w:val="bullet"/>
      <w:lvlText w:val="-"/>
      <w:lvlJc w:val="left"/>
      <w:pPr>
        <w:tabs>
          <w:tab w:val="num" w:pos="480"/>
        </w:tabs>
        <w:ind w:left="480" w:hanging="240"/>
      </w:pPr>
      <w:rPr>
        <w:rFonts w:ascii="Iowan Old Style" w:eastAsia="Iowan Old Style" w:hAnsi="Iowan Old Style" w:cs="Iowan Old Style"/>
        <w:position w:val="4"/>
      </w:rPr>
    </w:lvl>
    <w:lvl w:ilvl="2">
      <w:start w:val="1"/>
      <w:numFmt w:val="bullet"/>
      <w:lvlText w:val="-"/>
      <w:lvlJc w:val="left"/>
      <w:pPr>
        <w:tabs>
          <w:tab w:val="num" w:pos="720"/>
        </w:tabs>
        <w:ind w:left="720" w:hanging="240"/>
      </w:pPr>
      <w:rPr>
        <w:rFonts w:ascii="Iowan Old Style" w:eastAsia="Iowan Old Style" w:hAnsi="Iowan Old Style" w:cs="Iowan Old Style"/>
        <w:position w:val="4"/>
      </w:rPr>
    </w:lvl>
    <w:lvl w:ilvl="3">
      <w:start w:val="1"/>
      <w:numFmt w:val="bullet"/>
      <w:lvlText w:val="-"/>
      <w:lvlJc w:val="left"/>
      <w:pPr>
        <w:tabs>
          <w:tab w:val="num" w:pos="960"/>
        </w:tabs>
        <w:ind w:left="960" w:hanging="240"/>
      </w:pPr>
      <w:rPr>
        <w:rFonts w:ascii="Iowan Old Style" w:eastAsia="Iowan Old Style" w:hAnsi="Iowan Old Style" w:cs="Iowan Old Style"/>
        <w:position w:val="4"/>
      </w:rPr>
    </w:lvl>
    <w:lvl w:ilvl="4">
      <w:start w:val="1"/>
      <w:numFmt w:val="bullet"/>
      <w:lvlText w:val="-"/>
      <w:lvlJc w:val="left"/>
      <w:pPr>
        <w:tabs>
          <w:tab w:val="num" w:pos="1200"/>
        </w:tabs>
        <w:ind w:left="1200" w:hanging="240"/>
      </w:pPr>
      <w:rPr>
        <w:rFonts w:ascii="Iowan Old Style" w:eastAsia="Iowan Old Style" w:hAnsi="Iowan Old Style" w:cs="Iowan Old Style"/>
        <w:position w:val="4"/>
      </w:rPr>
    </w:lvl>
    <w:lvl w:ilvl="5">
      <w:start w:val="1"/>
      <w:numFmt w:val="bullet"/>
      <w:lvlText w:val="-"/>
      <w:lvlJc w:val="left"/>
      <w:pPr>
        <w:tabs>
          <w:tab w:val="num" w:pos="1440"/>
        </w:tabs>
        <w:ind w:left="1440" w:hanging="240"/>
      </w:pPr>
      <w:rPr>
        <w:rFonts w:ascii="Iowan Old Style" w:eastAsia="Iowan Old Style" w:hAnsi="Iowan Old Style" w:cs="Iowan Old Style"/>
        <w:position w:val="4"/>
      </w:rPr>
    </w:lvl>
    <w:lvl w:ilvl="6">
      <w:start w:val="1"/>
      <w:numFmt w:val="bullet"/>
      <w:lvlText w:val="-"/>
      <w:lvlJc w:val="left"/>
      <w:pPr>
        <w:tabs>
          <w:tab w:val="num" w:pos="1680"/>
        </w:tabs>
        <w:ind w:left="1680" w:hanging="240"/>
      </w:pPr>
      <w:rPr>
        <w:rFonts w:ascii="Iowan Old Style" w:eastAsia="Iowan Old Style" w:hAnsi="Iowan Old Style" w:cs="Iowan Old Style"/>
        <w:position w:val="4"/>
      </w:rPr>
    </w:lvl>
    <w:lvl w:ilvl="7">
      <w:start w:val="1"/>
      <w:numFmt w:val="bullet"/>
      <w:lvlText w:val="-"/>
      <w:lvlJc w:val="left"/>
      <w:pPr>
        <w:tabs>
          <w:tab w:val="num" w:pos="1920"/>
        </w:tabs>
        <w:ind w:left="1920" w:hanging="240"/>
      </w:pPr>
      <w:rPr>
        <w:rFonts w:ascii="Iowan Old Style" w:eastAsia="Iowan Old Style" w:hAnsi="Iowan Old Style" w:cs="Iowan Old Style"/>
        <w:position w:val="4"/>
      </w:rPr>
    </w:lvl>
    <w:lvl w:ilvl="8">
      <w:start w:val="1"/>
      <w:numFmt w:val="bullet"/>
      <w:lvlText w:val="-"/>
      <w:lvlJc w:val="left"/>
      <w:pPr>
        <w:tabs>
          <w:tab w:val="num" w:pos="2160"/>
        </w:tabs>
        <w:ind w:left="2160" w:hanging="240"/>
      </w:pPr>
      <w:rPr>
        <w:rFonts w:ascii="Iowan Old Style" w:eastAsia="Iowan Old Style" w:hAnsi="Iowan Old Style" w:cs="Iowan Old Style"/>
        <w:position w:val="4"/>
      </w:rPr>
    </w:lvl>
  </w:abstractNum>
  <w:abstractNum w:abstractNumId="1">
    <w:nsid w:val="11F461E1"/>
    <w:multiLevelType w:val="hybridMultilevel"/>
    <w:tmpl w:val="25DCE6CA"/>
    <w:lvl w:ilvl="0" w:tplc="04100015">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3B00E27"/>
    <w:multiLevelType w:val="multilevel"/>
    <w:tmpl w:val="57ACBA48"/>
    <w:styleLink w:val="Dash"/>
    <w:lvl w:ilvl="0">
      <w:numFmt w:val="bullet"/>
      <w:lvlText w:val="-"/>
      <w:lvlJc w:val="left"/>
      <w:pPr>
        <w:tabs>
          <w:tab w:val="num" w:pos="240"/>
        </w:tabs>
        <w:ind w:left="240" w:hanging="240"/>
      </w:pPr>
      <w:rPr>
        <w:rFonts w:ascii="Iowan Old Style" w:eastAsia="Iowan Old Style" w:hAnsi="Iowan Old Style" w:cs="Iowan Old Style"/>
        <w:position w:val="4"/>
      </w:rPr>
    </w:lvl>
    <w:lvl w:ilvl="1">
      <w:start w:val="1"/>
      <w:numFmt w:val="bullet"/>
      <w:lvlText w:val="-"/>
      <w:lvlJc w:val="left"/>
      <w:pPr>
        <w:tabs>
          <w:tab w:val="num" w:pos="480"/>
        </w:tabs>
        <w:ind w:left="480" w:hanging="240"/>
      </w:pPr>
      <w:rPr>
        <w:rFonts w:ascii="Iowan Old Style" w:eastAsia="Iowan Old Style" w:hAnsi="Iowan Old Style" w:cs="Iowan Old Style"/>
        <w:position w:val="4"/>
      </w:rPr>
    </w:lvl>
    <w:lvl w:ilvl="2">
      <w:start w:val="1"/>
      <w:numFmt w:val="bullet"/>
      <w:lvlText w:val="-"/>
      <w:lvlJc w:val="left"/>
      <w:pPr>
        <w:tabs>
          <w:tab w:val="num" w:pos="720"/>
        </w:tabs>
        <w:ind w:left="720" w:hanging="240"/>
      </w:pPr>
      <w:rPr>
        <w:rFonts w:ascii="Iowan Old Style" w:eastAsia="Iowan Old Style" w:hAnsi="Iowan Old Style" w:cs="Iowan Old Style"/>
        <w:position w:val="4"/>
      </w:rPr>
    </w:lvl>
    <w:lvl w:ilvl="3">
      <w:start w:val="1"/>
      <w:numFmt w:val="bullet"/>
      <w:lvlText w:val="-"/>
      <w:lvlJc w:val="left"/>
      <w:pPr>
        <w:tabs>
          <w:tab w:val="num" w:pos="960"/>
        </w:tabs>
        <w:ind w:left="960" w:hanging="240"/>
      </w:pPr>
      <w:rPr>
        <w:rFonts w:ascii="Iowan Old Style" w:eastAsia="Iowan Old Style" w:hAnsi="Iowan Old Style" w:cs="Iowan Old Style"/>
        <w:position w:val="4"/>
      </w:rPr>
    </w:lvl>
    <w:lvl w:ilvl="4">
      <w:start w:val="1"/>
      <w:numFmt w:val="bullet"/>
      <w:lvlText w:val="-"/>
      <w:lvlJc w:val="left"/>
      <w:pPr>
        <w:tabs>
          <w:tab w:val="num" w:pos="1200"/>
        </w:tabs>
        <w:ind w:left="1200" w:hanging="240"/>
      </w:pPr>
      <w:rPr>
        <w:rFonts w:ascii="Iowan Old Style" w:eastAsia="Iowan Old Style" w:hAnsi="Iowan Old Style" w:cs="Iowan Old Style"/>
        <w:position w:val="4"/>
      </w:rPr>
    </w:lvl>
    <w:lvl w:ilvl="5">
      <w:start w:val="1"/>
      <w:numFmt w:val="bullet"/>
      <w:lvlText w:val="-"/>
      <w:lvlJc w:val="left"/>
      <w:pPr>
        <w:tabs>
          <w:tab w:val="num" w:pos="1440"/>
        </w:tabs>
        <w:ind w:left="1440" w:hanging="240"/>
      </w:pPr>
      <w:rPr>
        <w:rFonts w:ascii="Iowan Old Style" w:eastAsia="Iowan Old Style" w:hAnsi="Iowan Old Style" w:cs="Iowan Old Style"/>
        <w:position w:val="4"/>
      </w:rPr>
    </w:lvl>
    <w:lvl w:ilvl="6">
      <w:start w:val="1"/>
      <w:numFmt w:val="bullet"/>
      <w:lvlText w:val="-"/>
      <w:lvlJc w:val="left"/>
      <w:pPr>
        <w:tabs>
          <w:tab w:val="num" w:pos="1680"/>
        </w:tabs>
        <w:ind w:left="1680" w:hanging="240"/>
      </w:pPr>
      <w:rPr>
        <w:rFonts w:ascii="Iowan Old Style" w:eastAsia="Iowan Old Style" w:hAnsi="Iowan Old Style" w:cs="Iowan Old Style"/>
        <w:position w:val="4"/>
      </w:rPr>
    </w:lvl>
    <w:lvl w:ilvl="7">
      <w:start w:val="1"/>
      <w:numFmt w:val="bullet"/>
      <w:lvlText w:val="-"/>
      <w:lvlJc w:val="left"/>
      <w:pPr>
        <w:tabs>
          <w:tab w:val="num" w:pos="1920"/>
        </w:tabs>
        <w:ind w:left="1920" w:hanging="240"/>
      </w:pPr>
      <w:rPr>
        <w:rFonts w:ascii="Iowan Old Style" w:eastAsia="Iowan Old Style" w:hAnsi="Iowan Old Style" w:cs="Iowan Old Style"/>
        <w:position w:val="4"/>
      </w:rPr>
    </w:lvl>
    <w:lvl w:ilvl="8">
      <w:start w:val="1"/>
      <w:numFmt w:val="bullet"/>
      <w:lvlText w:val="-"/>
      <w:lvlJc w:val="left"/>
      <w:pPr>
        <w:tabs>
          <w:tab w:val="num" w:pos="2160"/>
        </w:tabs>
        <w:ind w:left="2160" w:hanging="240"/>
      </w:pPr>
      <w:rPr>
        <w:rFonts w:ascii="Iowan Old Style" w:eastAsia="Iowan Old Style" w:hAnsi="Iowan Old Style" w:cs="Iowan Old Style"/>
        <w:position w:val="4"/>
      </w:rPr>
    </w:lvl>
  </w:abstractNum>
  <w:abstractNum w:abstractNumId="3">
    <w:nsid w:val="16AD1659"/>
    <w:multiLevelType w:val="hybridMultilevel"/>
    <w:tmpl w:val="25DCE6CA"/>
    <w:lvl w:ilvl="0" w:tplc="04100015">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CB63B41"/>
    <w:multiLevelType w:val="multilevel"/>
    <w:tmpl w:val="B538CC08"/>
    <w:lvl w:ilvl="0">
      <w:numFmt w:val="bullet"/>
      <w:lvlText w:val="-"/>
      <w:lvlJc w:val="left"/>
      <w:pPr>
        <w:tabs>
          <w:tab w:val="num" w:pos="240"/>
        </w:tabs>
        <w:ind w:left="240" w:hanging="240"/>
      </w:pPr>
      <w:rPr>
        <w:rFonts w:ascii="Iowan Old Style" w:eastAsia="Iowan Old Style" w:hAnsi="Iowan Old Style" w:cs="Iowan Old Style"/>
        <w:position w:val="4"/>
      </w:rPr>
    </w:lvl>
    <w:lvl w:ilvl="1">
      <w:start w:val="1"/>
      <w:numFmt w:val="bullet"/>
      <w:lvlText w:val="-"/>
      <w:lvlJc w:val="left"/>
      <w:pPr>
        <w:tabs>
          <w:tab w:val="num" w:pos="480"/>
        </w:tabs>
        <w:ind w:left="480" w:hanging="240"/>
      </w:pPr>
      <w:rPr>
        <w:rFonts w:ascii="Iowan Old Style" w:eastAsia="Iowan Old Style" w:hAnsi="Iowan Old Style" w:cs="Iowan Old Style"/>
        <w:position w:val="4"/>
      </w:rPr>
    </w:lvl>
    <w:lvl w:ilvl="2">
      <w:start w:val="1"/>
      <w:numFmt w:val="bullet"/>
      <w:lvlText w:val="-"/>
      <w:lvlJc w:val="left"/>
      <w:pPr>
        <w:tabs>
          <w:tab w:val="num" w:pos="720"/>
        </w:tabs>
        <w:ind w:left="720" w:hanging="240"/>
      </w:pPr>
      <w:rPr>
        <w:rFonts w:ascii="Iowan Old Style" w:eastAsia="Iowan Old Style" w:hAnsi="Iowan Old Style" w:cs="Iowan Old Style"/>
        <w:position w:val="4"/>
      </w:rPr>
    </w:lvl>
    <w:lvl w:ilvl="3">
      <w:start w:val="1"/>
      <w:numFmt w:val="bullet"/>
      <w:lvlText w:val="-"/>
      <w:lvlJc w:val="left"/>
      <w:pPr>
        <w:tabs>
          <w:tab w:val="num" w:pos="960"/>
        </w:tabs>
        <w:ind w:left="960" w:hanging="240"/>
      </w:pPr>
      <w:rPr>
        <w:rFonts w:ascii="Iowan Old Style" w:eastAsia="Iowan Old Style" w:hAnsi="Iowan Old Style" w:cs="Iowan Old Style"/>
        <w:position w:val="4"/>
      </w:rPr>
    </w:lvl>
    <w:lvl w:ilvl="4">
      <w:start w:val="1"/>
      <w:numFmt w:val="bullet"/>
      <w:lvlText w:val="-"/>
      <w:lvlJc w:val="left"/>
      <w:pPr>
        <w:tabs>
          <w:tab w:val="num" w:pos="1200"/>
        </w:tabs>
        <w:ind w:left="1200" w:hanging="240"/>
      </w:pPr>
      <w:rPr>
        <w:rFonts w:ascii="Iowan Old Style" w:eastAsia="Iowan Old Style" w:hAnsi="Iowan Old Style" w:cs="Iowan Old Style"/>
        <w:position w:val="4"/>
      </w:rPr>
    </w:lvl>
    <w:lvl w:ilvl="5">
      <w:start w:val="1"/>
      <w:numFmt w:val="bullet"/>
      <w:lvlText w:val="-"/>
      <w:lvlJc w:val="left"/>
      <w:pPr>
        <w:tabs>
          <w:tab w:val="num" w:pos="1440"/>
        </w:tabs>
        <w:ind w:left="1440" w:hanging="240"/>
      </w:pPr>
      <w:rPr>
        <w:rFonts w:ascii="Iowan Old Style" w:eastAsia="Iowan Old Style" w:hAnsi="Iowan Old Style" w:cs="Iowan Old Style"/>
        <w:position w:val="4"/>
      </w:rPr>
    </w:lvl>
    <w:lvl w:ilvl="6">
      <w:start w:val="1"/>
      <w:numFmt w:val="bullet"/>
      <w:lvlText w:val="-"/>
      <w:lvlJc w:val="left"/>
      <w:pPr>
        <w:tabs>
          <w:tab w:val="num" w:pos="1680"/>
        </w:tabs>
        <w:ind w:left="1680" w:hanging="240"/>
      </w:pPr>
      <w:rPr>
        <w:rFonts w:ascii="Iowan Old Style" w:eastAsia="Iowan Old Style" w:hAnsi="Iowan Old Style" w:cs="Iowan Old Style"/>
        <w:position w:val="4"/>
      </w:rPr>
    </w:lvl>
    <w:lvl w:ilvl="7">
      <w:start w:val="1"/>
      <w:numFmt w:val="bullet"/>
      <w:lvlText w:val="-"/>
      <w:lvlJc w:val="left"/>
      <w:pPr>
        <w:tabs>
          <w:tab w:val="num" w:pos="1920"/>
        </w:tabs>
        <w:ind w:left="1920" w:hanging="240"/>
      </w:pPr>
      <w:rPr>
        <w:rFonts w:ascii="Iowan Old Style" w:eastAsia="Iowan Old Style" w:hAnsi="Iowan Old Style" w:cs="Iowan Old Style"/>
        <w:position w:val="4"/>
      </w:rPr>
    </w:lvl>
    <w:lvl w:ilvl="8">
      <w:start w:val="1"/>
      <w:numFmt w:val="bullet"/>
      <w:lvlText w:val="-"/>
      <w:lvlJc w:val="left"/>
      <w:pPr>
        <w:tabs>
          <w:tab w:val="num" w:pos="2160"/>
        </w:tabs>
        <w:ind w:left="2160" w:hanging="240"/>
      </w:pPr>
      <w:rPr>
        <w:rFonts w:ascii="Iowan Old Style" w:eastAsia="Iowan Old Style" w:hAnsi="Iowan Old Style" w:cs="Iowan Old Style"/>
        <w:position w:val="4"/>
      </w:rPr>
    </w:lvl>
  </w:abstractNum>
  <w:abstractNum w:abstractNumId="5">
    <w:nsid w:val="25347C68"/>
    <w:multiLevelType w:val="multilevel"/>
    <w:tmpl w:val="0B726C10"/>
    <w:lvl w:ilvl="0">
      <w:numFmt w:val="bullet"/>
      <w:lvlText w:val="-"/>
      <w:lvlJc w:val="left"/>
      <w:pPr>
        <w:tabs>
          <w:tab w:val="num" w:pos="240"/>
        </w:tabs>
        <w:ind w:left="240" w:hanging="240"/>
      </w:pPr>
      <w:rPr>
        <w:rFonts w:ascii="Iowan Old Style" w:eastAsia="Iowan Old Style" w:hAnsi="Iowan Old Style" w:cs="Iowan Old Style"/>
        <w:position w:val="4"/>
      </w:rPr>
    </w:lvl>
    <w:lvl w:ilvl="1">
      <w:start w:val="1"/>
      <w:numFmt w:val="bullet"/>
      <w:lvlText w:val="-"/>
      <w:lvlJc w:val="left"/>
      <w:pPr>
        <w:tabs>
          <w:tab w:val="num" w:pos="480"/>
        </w:tabs>
        <w:ind w:left="480" w:hanging="240"/>
      </w:pPr>
      <w:rPr>
        <w:rFonts w:ascii="Iowan Old Style" w:eastAsia="Iowan Old Style" w:hAnsi="Iowan Old Style" w:cs="Iowan Old Style"/>
        <w:position w:val="4"/>
      </w:rPr>
    </w:lvl>
    <w:lvl w:ilvl="2">
      <w:start w:val="1"/>
      <w:numFmt w:val="bullet"/>
      <w:lvlText w:val="-"/>
      <w:lvlJc w:val="left"/>
      <w:pPr>
        <w:tabs>
          <w:tab w:val="num" w:pos="720"/>
        </w:tabs>
        <w:ind w:left="720" w:hanging="240"/>
      </w:pPr>
      <w:rPr>
        <w:rFonts w:ascii="Iowan Old Style" w:eastAsia="Iowan Old Style" w:hAnsi="Iowan Old Style" w:cs="Iowan Old Style"/>
        <w:position w:val="4"/>
      </w:rPr>
    </w:lvl>
    <w:lvl w:ilvl="3">
      <w:start w:val="1"/>
      <w:numFmt w:val="bullet"/>
      <w:lvlText w:val="-"/>
      <w:lvlJc w:val="left"/>
      <w:pPr>
        <w:tabs>
          <w:tab w:val="num" w:pos="960"/>
        </w:tabs>
        <w:ind w:left="960" w:hanging="240"/>
      </w:pPr>
      <w:rPr>
        <w:rFonts w:ascii="Iowan Old Style" w:eastAsia="Iowan Old Style" w:hAnsi="Iowan Old Style" w:cs="Iowan Old Style"/>
        <w:position w:val="4"/>
      </w:rPr>
    </w:lvl>
    <w:lvl w:ilvl="4">
      <w:start w:val="1"/>
      <w:numFmt w:val="bullet"/>
      <w:lvlText w:val="-"/>
      <w:lvlJc w:val="left"/>
      <w:pPr>
        <w:tabs>
          <w:tab w:val="num" w:pos="1200"/>
        </w:tabs>
        <w:ind w:left="1200" w:hanging="240"/>
      </w:pPr>
      <w:rPr>
        <w:rFonts w:ascii="Iowan Old Style" w:eastAsia="Iowan Old Style" w:hAnsi="Iowan Old Style" w:cs="Iowan Old Style"/>
        <w:position w:val="4"/>
      </w:rPr>
    </w:lvl>
    <w:lvl w:ilvl="5">
      <w:start w:val="1"/>
      <w:numFmt w:val="bullet"/>
      <w:lvlText w:val="-"/>
      <w:lvlJc w:val="left"/>
      <w:pPr>
        <w:tabs>
          <w:tab w:val="num" w:pos="1440"/>
        </w:tabs>
        <w:ind w:left="1440" w:hanging="240"/>
      </w:pPr>
      <w:rPr>
        <w:rFonts w:ascii="Iowan Old Style" w:eastAsia="Iowan Old Style" w:hAnsi="Iowan Old Style" w:cs="Iowan Old Style"/>
        <w:position w:val="4"/>
      </w:rPr>
    </w:lvl>
    <w:lvl w:ilvl="6">
      <w:start w:val="1"/>
      <w:numFmt w:val="bullet"/>
      <w:lvlText w:val="-"/>
      <w:lvlJc w:val="left"/>
      <w:pPr>
        <w:tabs>
          <w:tab w:val="num" w:pos="1680"/>
        </w:tabs>
        <w:ind w:left="1680" w:hanging="240"/>
      </w:pPr>
      <w:rPr>
        <w:rFonts w:ascii="Iowan Old Style" w:eastAsia="Iowan Old Style" w:hAnsi="Iowan Old Style" w:cs="Iowan Old Style"/>
        <w:position w:val="4"/>
      </w:rPr>
    </w:lvl>
    <w:lvl w:ilvl="7">
      <w:start w:val="1"/>
      <w:numFmt w:val="bullet"/>
      <w:lvlText w:val="-"/>
      <w:lvlJc w:val="left"/>
      <w:pPr>
        <w:tabs>
          <w:tab w:val="num" w:pos="1920"/>
        </w:tabs>
        <w:ind w:left="1920" w:hanging="240"/>
      </w:pPr>
      <w:rPr>
        <w:rFonts w:ascii="Iowan Old Style" w:eastAsia="Iowan Old Style" w:hAnsi="Iowan Old Style" w:cs="Iowan Old Style"/>
        <w:position w:val="4"/>
      </w:rPr>
    </w:lvl>
    <w:lvl w:ilvl="8">
      <w:start w:val="1"/>
      <w:numFmt w:val="bullet"/>
      <w:lvlText w:val="-"/>
      <w:lvlJc w:val="left"/>
      <w:pPr>
        <w:tabs>
          <w:tab w:val="num" w:pos="2160"/>
        </w:tabs>
        <w:ind w:left="2160" w:hanging="240"/>
      </w:pPr>
      <w:rPr>
        <w:rFonts w:ascii="Iowan Old Style" w:eastAsia="Iowan Old Style" w:hAnsi="Iowan Old Style" w:cs="Iowan Old Style"/>
        <w:position w:val="4"/>
      </w:rPr>
    </w:lvl>
  </w:abstractNum>
  <w:abstractNum w:abstractNumId="6">
    <w:nsid w:val="272615A0"/>
    <w:multiLevelType w:val="multilevel"/>
    <w:tmpl w:val="BC74575C"/>
    <w:lvl w:ilvl="0">
      <w:numFmt w:val="bullet"/>
      <w:lvlText w:val="-"/>
      <w:lvlJc w:val="left"/>
      <w:pPr>
        <w:ind w:left="0" w:firstLine="0"/>
      </w:pPr>
      <w:rPr>
        <w:b/>
        <w:bCs/>
        <w:position w:val="4"/>
      </w:rPr>
    </w:lvl>
    <w:lvl w:ilvl="1">
      <w:start w:val="1"/>
      <w:numFmt w:val="bullet"/>
      <w:lvlText w:val="-"/>
      <w:lvlJc w:val="left"/>
      <w:pPr>
        <w:ind w:left="0" w:firstLine="0"/>
      </w:pPr>
      <w:rPr>
        <w:b/>
        <w:bCs/>
        <w:position w:val="4"/>
      </w:rPr>
    </w:lvl>
    <w:lvl w:ilvl="2">
      <w:start w:val="1"/>
      <w:numFmt w:val="bullet"/>
      <w:lvlText w:val="-"/>
      <w:lvlJc w:val="left"/>
      <w:pPr>
        <w:ind w:left="0" w:firstLine="0"/>
      </w:pPr>
      <w:rPr>
        <w:b/>
        <w:bCs/>
        <w:position w:val="4"/>
      </w:rPr>
    </w:lvl>
    <w:lvl w:ilvl="3">
      <w:start w:val="1"/>
      <w:numFmt w:val="bullet"/>
      <w:lvlText w:val="-"/>
      <w:lvlJc w:val="left"/>
      <w:pPr>
        <w:ind w:left="0" w:firstLine="0"/>
      </w:pPr>
      <w:rPr>
        <w:b/>
        <w:bCs/>
        <w:position w:val="4"/>
      </w:rPr>
    </w:lvl>
    <w:lvl w:ilvl="4">
      <w:start w:val="1"/>
      <w:numFmt w:val="bullet"/>
      <w:lvlText w:val="-"/>
      <w:lvlJc w:val="left"/>
      <w:pPr>
        <w:ind w:left="0" w:firstLine="0"/>
      </w:pPr>
      <w:rPr>
        <w:b/>
        <w:bCs/>
        <w:position w:val="4"/>
      </w:rPr>
    </w:lvl>
    <w:lvl w:ilvl="5">
      <w:start w:val="1"/>
      <w:numFmt w:val="bullet"/>
      <w:lvlText w:val="-"/>
      <w:lvlJc w:val="left"/>
      <w:pPr>
        <w:ind w:left="0" w:firstLine="0"/>
      </w:pPr>
      <w:rPr>
        <w:b/>
        <w:bCs/>
        <w:position w:val="4"/>
      </w:rPr>
    </w:lvl>
    <w:lvl w:ilvl="6">
      <w:start w:val="1"/>
      <w:numFmt w:val="bullet"/>
      <w:lvlText w:val="-"/>
      <w:lvlJc w:val="left"/>
      <w:pPr>
        <w:ind w:left="0" w:firstLine="0"/>
      </w:pPr>
      <w:rPr>
        <w:b/>
        <w:bCs/>
        <w:position w:val="4"/>
      </w:rPr>
    </w:lvl>
    <w:lvl w:ilvl="7">
      <w:start w:val="1"/>
      <w:numFmt w:val="bullet"/>
      <w:lvlText w:val="-"/>
      <w:lvlJc w:val="left"/>
      <w:pPr>
        <w:ind w:left="0" w:firstLine="0"/>
      </w:pPr>
      <w:rPr>
        <w:b/>
        <w:bCs/>
        <w:position w:val="4"/>
      </w:rPr>
    </w:lvl>
    <w:lvl w:ilvl="8">
      <w:start w:val="1"/>
      <w:numFmt w:val="bullet"/>
      <w:lvlText w:val="-"/>
      <w:lvlJc w:val="left"/>
      <w:pPr>
        <w:ind w:left="0" w:firstLine="0"/>
      </w:pPr>
      <w:rPr>
        <w:b/>
        <w:bCs/>
        <w:position w:val="4"/>
      </w:rPr>
    </w:lvl>
  </w:abstractNum>
  <w:abstractNum w:abstractNumId="7">
    <w:nsid w:val="2A872606"/>
    <w:multiLevelType w:val="hybridMultilevel"/>
    <w:tmpl w:val="70D64E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A9453E"/>
    <w:multiLevelType w:val="multilevel"/>
    <w:tmpl w:val="19ECC6DA"/>
    <w:lvl w:ilvl="0">
      <w:numFmt w:val="bullet"/>
      <w:lvlText w:val="-"/>
      <w:lvlJc w:val="left"/>
      <w:pPr>
        <w:tabs>
          <w:tab w:val="num" w:pos="240"/>
        </w:tabs>
        <w:ind w:left="240" w:hanging="240"/>
      </w:pPr>
      <w:rPr>
        <w:rFonts w:ascii="Iowan Old Style" w:eastAsia="Iowan Old Style" w:hAnsi="Iowan Old Style" w:cs="Iowan Old Style"/>
        <w:position w:val="4"/>
      </w:rPr>
    </w:lvl>
    <w:lvl w:ilvl="1">
      <w:start w:val="1"/>
      <w:numFmt w:val="bullet"/>
      <w:lvlText w:val="-"/>
      <w:lvlJc w:val="left"/>
      <w:pPr>
        <w:tabs>
          <w:tab w:val="num" w:pos="480"/>
        </w:tabs>
        <w:ind w:left="480" w:hanging="240"/>
      </w:pPr>
      <w:rPr>
        <w:rFonts w:ascii="Iowan Old Style" w:eastAsia="Iowan Old Style" w:hAnsi="Iowan Old Style" w:cs="Iowan Old Style"/>
        <w:position w:val="4"/>
      </w:rPr>
    </w:lvl>
    <w:lvl w:ilvl="2">
      <w:start w:val="1"/>
      <w:numFmt w:val="bullet"/>
      <w:lvlText w:val="-"/>
      <w:lvlJc w:val="left"/>
      <w:pPr>
        <w:tabs>
          <w:tab w:val="num" w:pos="720"/>
        </w:tabs>
        <w:ind w:left="720" w:hanging="240"/>
      </w:pPr>
      <w:rPr>
        <w:rFonts w:ascii="Iowan Old Style" w:eastAsia="Iowan Old Style" w:hAnsi="Iowan Old Style" w:cs="Iowan Old Style"/>
        <w:position w:val="4"/>
      </w:rPr>
    </w:lvl>
    <w:lvl w:ilvl="3">
      <w:start w:val="1"/>
      <w:numFmt w:val="bullet"/>
      <w:lvlText w:val="-"/>
      <w:lvlJc w:val="left"/>
      <w:pPr>
        <w:tabs>
          <w:tab w:val="num" w:pos="960"/>
        </w:tabs>
        <w:ind w:left="960" w:hanging="240"/>
      </w:pPr>
      <w:rPr>
        <w:rFonts w:ascii="Iowan Old Style" w:eastAsia="Iowan Old Style" w:hAnsi="Iowan Old Style" w:cs="Iowan Old Style"/>
        <w:position w:val="4"/>
      </w:rPr>
    </w:lvl>
    <w:lvl w:ilvl="4">
      <w:start w:val="1"/>
      <w:numFmt w:val="bullet"/>
      <w:lvlText w:val="-"/>
      <w:lvlJc w:val="left"/>
      <w:pPr>
        <w:tabs>
          <w:tab w:val="num" w:pos="1200"/>
        </w:tabs>
        <w:ind w:left="1200" w:hanging="240"/>
      </w:pPr>
      <w:rPr>
        <w:rFonts w:ascii="Iowan Old Style" w:eastAsia="Iowan Old Style" w:hAnsi="Iowan Old Style" w:cs="Iowan Old Style"/>
        <w:position w:val="4"/>
      </w:rPr>
    </w:lvl>
    <w:lvl w:ilvl="5">
      <w:start w:val="1"/>
      <w:numFmt w:val="bullet"/>
      <w:lvlText w:val="-"/>
      <w:lvlJc w:val="left"/>
      <w:pPr>
        <w:tabs>
          <w:tab w:val="num" w:pos="1440"/>
        </w:tabs>
        <w:ind w:left="1440" w:hanging="240"/>
      </w:pPr>
      <w:rPr>
        <w:rFonts w:ascii="Iowan Old Style" w:eastAsia="Iowan Old Style" w:hAnsi="Iowan Old Style" w:cs="Iowan Old Style"/>
        <w:position w:val="4"/>
      </w:rPr>
    </w:lvl>
    <w:lvl w:ilvl="6">
      <w:start w:val="1"/>
      <w:numFmt w:val="bullet"/>
      <w:lvlText w:val="-"/>
      <w:lvlJc w:val="left"/>
      <w:pPr>
        <w:tabs>
          <w:tab w:val="num" w:pos="1680"/>
        </w:tabs>
        <w:ind w:left="1680" w:hanging="240"/>
      </w:pPr>
      <w:rPr>
        <w:rFonts w:ascii="Iowan Old Style" w:eastAsia="Iowan Old Style" w:hAnsi="Iowan Old Style" w:cs="Iowan Old Style"/>
        <w:position w:val="4"/>
      </w:rPr>
    </w:lvl>
    <w:lvl w:ilvl="7">
      <w:start w:val="1"/>
      <w:numFmt w:val="bullet"/>
      <w:lvlText w:val="-"/>
      <w:lvlJc w:val="left"/>
      <w:pPr>
        <w:tabs>
          <w:tab w:val="num" w:pos="1920"/>
        </w:tabs>
        <w:ind w:left="1920" w:hanging="240"/>
      </w:pPr>
      <w:rPr>
        <w:rFonts w:ascii="Iowan Old Style" w:eastAsia="Iowan Old Style" w:hAnsi="Iowan Old Style" w:cs="Iowan Old Style"/>
        <w:position w:val="4"/>
      </w:rPr>
    </w:lvl>
    <w:lvl w:ilvl="8">
      <w:start w:val="1"/>
      <w:numFmt w:val="bullet"/>
      <w:lvlText w:val="-"/>
      <w:lvlJc w:val="left"/>
      <w:pPr>
        <w:tabs>
          <w:tab w:val="num" w:pos="2160"/>
        </w:tabs>
        <w:ind w:left="2160" w:hanging="240"/>
      </w:pPr>
      <w:rPr>
        <w:rFonts w:ascii="Iowan Old Style" w:eastAsia="Iowan Old Style" w:hAnsi="Iowan Old Style" w:cs="Iowan Old Style"/>
        <w:position w:val="4"/>
      </w:rPr>
    </w:lvl>
  </w:abstractNum>
  <w:abstractNum w:abstractNumId="9">
    <w:nsid w:val="335F78BC"/>
    <w:multiLevelType w:val="multilevel"/>
    <w:tmpl w:val="2B025942"/>
    <w:lvl w:ilvl="0">
      <w:numFmt w:val="bullet"/>
      <w:lvlText w:val="-"/>
      <w:lvlJc w:val="left"/>
      <w:pPr>
        <w:tabs>
          <w:tab w:val="num" w:pos="240"/>
        </w:tabs>
        <w:ind w:left="240" w:hanging="240"/>
      </w:pPr>
      <w:rPr>
        <w:rFonts w:ascii="Iowan Old Style" w:eastAsia="Iowan Old Style" w:hAnsi="Iowan Old Style" w:cs="Iowan Old Style"/>
        <w:position w:val="4"/>
      </w:rPr>
    </w:lvl>
    <w:lvl w:ilvl="1">
      <w:start w:val="1"/>
      <w:numFmt w:val="bullet"/>
      <w:lvlText w:val="-"/>
      <w:lvlJc w:val="left"/>
      <w:pPr>
        <w:tabs>
          <w:tab w:val="num" w:pos="480"/>
        </w:tabs>
        <w:ind w:left="480" w:hanging="240"/>
      </w:pPr>
      <w:rPr>
        <w:rFonts w:ascii="Iowan Old Style" w:eastAsia="Iowan Old Style" w:hAnsi="Iowan Old Style" w:cs="Iowan Old Style"/>
        <w:position w:val="4"/>
      </w:rPr>
    </w:lvl>
    <w:lvl w:ilvl="2">
      <w:start w:val="1"/>
      <w:numFmt w:val="bullet"/>
      <w:lvlText w:val="-"/>
      <w:lvlJc w:val="left"/>
      <w:pPr>
        <w:tabs>
          <w:tab w:val="num" w:pos="720"/>
        </w:tabs>
        <w:ind w:left="720" w:hanging="240"/>
      </w:pPr>
      <w:rPr>
        <w:rFonts w:ascii="Iowan Old Style" w:eastAsia="Iowan Old Style" w:hAnsi="Iowan Old Style" w:cs="Iowan Old Style"/>
        <w:position w:val="4"/>
      </w:rPr>
    </w:lvl>
    <w:lvl w:ilvl="3">
      <w:start w:val="1"/>
      <w:numFmt w:val="bullet"/>
      <w:lvlText w:val="-"/>
      <w:lvlJc w:val="left"/>
      <w:pPr>
        <w:tabs>
          <w:tab w:val="num" w:pos="960"/>
        </w:tabs>
        <w:ind w:left="960" w:hanging="240"/>
      </w:pPr>
      <w:rPr>
        <w:rFonts w:ascii="Iowan Old Style" w:eastAsia="Iowan Old Style" w:hAnsi="Iowan Old Style" w:cs="Iowan Old Style"/>
        <w:position w:val="4"/>
      </w:rPr>
    </w:lvl>
    <w:lvl w:ilvl="4">
      <w:start w:val="1"/>
      <w:numFmt w:val="bullet"/>
      <w:lvlText w:val="-"/>
      <w:lvlJc w:val="left"/>
      <w:pPr>
        <w:tabs>
          <w:tab w:val="num" w:pos="1200"/>
        </w:tabs>
        <w:ind w:left="1200" w:hanging="240"/>
      </w:pPr>
      <w:rPr>
        <w:rFonts w:ascii="Iowan Old Style" w:eastAsia="Iowan Old Style" w:hAnsi="Iowan Old Style" w:cs="Iowan Old Style"/>
        <w:position w:val="4"/>
      </w:rPr>
    </w:lvl>
    <w:lvl w:ilvl="5">
      <w:start w:val="1"/>
      <w:numFmt w:val="bullet"/>
      <w:lvlText w:val="-"/>
      <w:lvlJc w:val="left"/>
      <w:pPr>
        <w:tabs>
          <w:tab w:val="num" w:pos="1440"/>
        </w:tabs>
        <w:ind w:left="1440" w:hanging="240"/>
      </w:pPr>
      <w:rPr>
        <w:rFonts w:ascii="Iowan Old Style" w:eastAsia="Iowan Old Style" w:hAnsi="Iowan Old Style" w:cs="Iowan Old Style"/>
        <w:position w:val="4"/>
      </w:rPr>
    </w:lvl>
    <w:lvl w:ilvl="6">
      <w:start w:val="1"/>
      <w:numFmt w:val="bullet"/>
      <w:lvlText w:val="-"/>
      <w:lvlJc w:val="left"/>
      <w:pPr>
        <w:tabs>
          <w:tab w:val="num" w:pos="1680"/>
        </w:tabs>
        <w:ind w:left="1680" w:hanging="240"/>
      </w:pPr>
      <w:rPr>
        <w:rFonts w:ascii="Iowan Old Style" w:eastAsia="Iowan Old Style" w:hAnsi="Iowan Old Style" w:cs="Iowan Old Style"/>
        <w:position w:val="4"/>
      </w:rPr>
    </w:lvl>
    <w:lvl w:ilvl="7">
      <w:start w:val="1"/>
      <w:numFmt w:val="bullet"/>
      <w:lvlText w:val="-"/>
      <w:lvlJc w:val="left"/>
      <w:pPr>
        <w:tabs>
          <w:tab w:val="num" w:pos="1920"/>
        </w:tabs>
        <w:ind w:left="1920" w:hanging="240"/>
      </w:pPr>
      <w:rPr>
        <w:rFonts w:ascii="Iowan Old Style" w:eastAsia="Iowan Old Style" w:hAnsi="Iowan Old Style" w:cs="Iowan Old Style"/>
        <w:position w:val="4"/>
      </w:rPr>
    </w:lvl>
    <w:lvl w:ilvl="8">
      <w:start w:val="1"/>
      <w:numFmt w:val="bullet"/>
      <w:lvlText w:val="-"/>
      <w:lvlJc w:val="left"/>
      <w:pPr>
        <w:tabs>
          <w:tab w:val="num" w:pos="2160"/>
        </w:tabs>
        <w:ind w:left="2160" w:hanging="240"/>
      </w:pPr>
      <w:rPr>
        <w:rFonts w:ascii="Iowan Old Style" w:eastAsia="Iowan Old Style" w:hAnsi="Iowan Old Style" w:cs="Iowan Old Style"/>
        <w:position w:val="4"/>
      </w:rPr>
    </w:lvl>
  </w:abstractNum>
  <w:abstractNum w:abstractNumId="10">
    <w:nsid w:val="35913BD6"/>
    <w:multiLevelType w:val="hybridMultilevel"/>
    <w:tmpl w:val="6B146902"/>
    <w:lvl w:ilvl="0" w:tplc="0F629052">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0F4536"/>
    <w:multiLevelType w:val="hybridMultilevel"/>
    <w:tmpl w:val="8B04A8C8"/>
    <w:lvl w:ilvl="0" w:tplc="70783B6C">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D047979"/>
    <w:multiLevelType w:val="hybridMultilevel"/>
    <w:tmpl w:val="25DCE6CA"/>
    <w:lvl w:ilvl="0" w:tplc="04100015">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3F892023"/>
    <w:multiLevelType w:val="multilevel"/>
    <w:tmpl w:val="3800C146"/>
    <w:lvl w:ilvl="0">
      <w:numFmt w:val="bullet"/>
      <w:lvlText w:val="-"/>
      <w:lvlJc w:val="left"/>
      <w:pPr>
        <w:tabs>
          <w:tab w:val="num" w:pos="240"/>
        </w:tabs>
        <w:ind w:left="240" w:hanging="240"/>
      </w:pPr>
      <w:rPr>
        <w:rFonts w:ascii="Iowan Old Style" w:eastAsia="Iowan Old Style" w:hAnsi="Iowan Old Style" w:cs="Iowan Old Style"/>
        <w:position w:val="4"/>
      </w:rPr>
    </w:lvl>
    <w:lvl w:ilvl="1">
      <w:start w:val="1"/>
      <w:numFmt w:val="bullet"/>
      <w:lvlText w:val="-"/>
      <w:lvlJc w:val="left"/>
      <w:pPr>
        <w:tabs>
          <w:tab w:val="num" w:pos="480"/>
        </w:tabs>
        <w:ind w:left="480" w:hanging="240"/>
      </w:pPr>
      <w:rPr>
        <w:rFonts w:ascii="Iowan Old Style" w:eastAsia="Iowan Old Style" w:hAnsi="Iowan Old Style" w:cs="Iowan Old Style"/>
        <w:position w:val="4"/>
      </w:rPr>
    </w:lvl>
    <w:lvl w:ilvl="2">
      <w:start w:val="1"/>
      <w:numFmt w:val="bullet"/>
      <w:lvlText w:val="-"/>
      <w:lvlJc w:val="left"/>
      <w:pPr>
        <w:tabs>
          <w:tab w:val="num" w:pos="720"/>
        </w:tabs>
        <w:ind w:left="720" w:hanging="240"/>
      </w:pPr>
      <w:rPr>
        <w:rFonts w:ascii="Iowan Old Style" w:eastAsia="Iowan Old Style" w:hAnsi="Iowan Old Style" w:cs="Iowan Old Style"/>
        <w:position w:val="4"/>
      </w:rPr>
    </w:lvl>
    <w:lvl w:ilvl="3">
      <w:start w:val="1"/>
      <w:numFmt w:val="bullet"/>
      <w:lvlText w:val="-"/>
      <w:lvlJc w:val="left"/>
      <w:pPr>
        <w:tabs>
          <w:tab w:val="num" w:pos="960"/>
        </w:tabs>
        <w:ind w:left="960" w:hanging="240"/>
      </w:pPr>
      <w:rPr>
        <w:rFonts w:ascii="Iowan Old Style" w:eastAsia="Iowan Old Style" w:hAnsi="Iowan Old Style" w:cs="Iowan Old Style"/>
        <w:position w:val="4"/>
      </w:rPr>
    </w:lvl>
    <w:lvl w:ilvl="4">
      <w:start w:val="1"/>
      <w:numFmt w:val="bullet"/>
      <w:lvlText w:val="-"/>
      <w:lvlJc w:val="left"/>
      <w:pPr>
        <w:tabs>
          <w:tab w:val="num" w:pos="1200"/>
        </w:tabs>
        <w:ind w:left="1200" w:hanging="240"/>
      </w:pPr>
      <w:rPr>
        <w:rFonts w:ascii="Iowan Old Style" w:eastAsia="Iowan Old Style" w:hAnsi="Iowan Old Style" w:cs="Iowan Old Style"/>
        <w:position w:val="4"/>
      </w:rPr>
    </w:lvl>
    <w:lvl w:ilvl="5">
      <w:start w:val="1"/>
      <w:numFmt w:val="bullet"/>
      <w:lvlText w:val="-"/>
      <w:lvlJc w:val="left"/>
      <w:pPr>
        <w:tabs>
          <w:tab w:val="num" w:pos="1440"/>
        </w:tabs>
        <w:ind w:left="1440" w:hanging="240"/>
      </w:pPr>
      <w:rPr>
        <w:rFonts w:ascii="Iowan Old Style" w:eastAsia="Iowan Old Style" w:hAnsi="Iowan Old Style" w:cs="Iowan Old Style"/>
        <w:position w:val="4"/>
      </w:rPr>
    </w:lvl>
    <w:lvl w:ilvl="6">
      <w:start w:val="1"/>
      <w:numFmt w:val="bullet"/>
      <w:lvlText w:val="-"/>
      <w:lvlJc w:val="left"/>
      <w:pPr>
        <w:tabs>
          <w:tab w:val="num" w:pos="1680"/>
        </w:tabs>
        <w:ind w:left="1680" w:hanging="240"/>
      </w:pPr>
      <w:rPr>
        <w:rFonts w:ascii="Iowan Old Style" w:eastAsia="Iowan Old Style" w:hAnsi="Iowan Old Style" w:cs="Iowan Old Style"/>
        <w:position w:val="4"/>
      </w:rPr>
    </w:lvl>
    <w:lvl w:ilvl="7">
      <w:start w:val="1"/>
      <w:numFmt w:val="bullet"/>
      <w:lvlText w:val="-"/>
      <w:lvlJc w:val="left"/>
      <w:pPr>
        <w:tabs>
          <w:tab w:val="num" w:pos="1920"/>
        </w:tabs>
        <w:ind w:left="1920" w:hanging="240"/>
      </w:pPr>
      <w:rPr>
        <w:rFonts w:ascii="Iowan Old Style" w:eastAsia="Iowan Old Style" w:hAnsi="Iowan Old Style" w:cs="Iowan Old Style"/>
        <w:position w:val="4"/>
      </w:rPr>
    </w:lvl>
    <w:lvl w:ilvl="8">
      <w:start w:val="1"/>
      <w:numFmt w:val="bullet"/>
      <w:lvlText w:val="-"/>
      <w:lvlJc w:val="left"/>
      <w:pPr>
        <w:tabs>
          <w:tab w:val="num" w:pos="2160"/>
        </w:tabs>
        <w:ind w:left="2160" w:hanging="240"/>
      </w:pPr>
      <w:rPr>
        <w:rFonts w:ascii="Iowan Old Style" w:eastAsia="Iowan Old Style" w:hAnsi="Iowan Old Style" w:cs="Iowan Old Style"/>
        <w:position w:val="4"/>
      </w:rPr>
    </w:lvl>
  </w:abstractNum>
  <w:abstractNum w:abstractNumId="14">
    <w:nsid w:val="42573554"/>
    <w:multiLevelType w:val="multilevel"/>
    <w:tmpl w:val="239699EC"/>
    <w:lvl w:ilvl="0">
      <w:numFmt w:val="bullet"/>
      <w:lvlText w:val="-"/>
      <w:lvlJc w:val="left"/>
      <w:pPr>
        <w:tabs>
          <w:tab w:val="num" w:pos="240"/>
        </w:tabs>
        <w:ind w:left="240" w:hanging="240"/>
      </w:pPr>
      <w:rPr>
        <w:rFonts w:ascii="Iowan Old Style" w:eastAsia="Iowan Old Style" w:hAnsi="Iowan Old Style" w:cs="Iowan Old Style"/>
        <w:position w:val="4"/>
      </w:rPr>
    </w:lvl>
    <w:lvl w:ilvl="1">
      <w:start w:val="1"/>
      <w:numFmt w:val="bullet"/>
      <w:lvlText w:val="-"/>
      <w:lvlJc w:val="left"/>
      <w:pPr>
        <w:tabs>
          <w:tab w:val="num" w:pos="480"/>
        </w:tabs>
        <w:ind w:left="480" w:hanging="240"/>
      </w:pPr>
      <w:rPr>
        <w:rFonts w:ascii="Iowan Old Style" w:eastAsia="Iowan Old Style" w:hAnsi="Iowan Old Style" w:cs="Iowan Old Style"/>
        <w:position w:val="4"/>
      </w:rPr>
    </w:lvl>
    <w:lvl w:ilvl="2">
      <w:start w:val="1"/>
      <w:numFmt w:val="bullet"/>
      <w:lvlText w:val="-"/>
      <w:lvlJc w:val="left"/>
      <w:pPr>
        <w:tabs>
          <w:tab w:val="num" w:pos="720"/>
        </w:tabs>
        <w:ind w:left="720" w:hanging="240"/>
      </w:pPr>
      <w:rPr>
        <w:rFonts w:ascii="Iowan Old Style" w:eastAsia="Iowan Old Style" w:hAnsi="Iowan Old Style" w:cs="Iowan Old Style"/>
        <w:position w:val="4"/>
      </w:rPr>
    </w:lvl>
    <w:lvl w:ilvl="3">
      <w:start w:val="1"/>
      <w:numFmt w:val="bullet"/>
      <w:lvlText w:val="-"/>
      <w:lvlJc w:val="left"/>
      <w:pPr>
        <w:tabs>
          <w:tab w:val="num" w:pos="960"/>
        </w:tabs>
        <w:ind w:left="960" w:hanging="240"/>
      </w:pPr>
      <w:rPr>
        <w:rFonts w:ascii="Iowan Old Style" w:eastAsia="Iowan Old Style" w:hAnsi="Iowan Old Style" w:cs="Iowan Old Style"/>
        <w:position w:val="4"/>
      </w:rPr>
    </w:lvl>
    <w:lvl w:ilvl="4">
      <w:start w:val="1"/>
      <w:numFmt w:val="bullet"/>
      <w:lvlText w:val="-"/>
      <w:lvlJc w:val="left"/>
      <w:pPr>
        <w:tabs>
          <w:tab w:val="num" w:pos="1200"/>
        </w:tabs>
        <w:ind w:left="1200" w:hanging="240"/>
      </w:pPr>
      <w:rPr>
        <w:rFonts w:ascii="Iowan Old Style" w:eastAsia="Iowan Old Style" w:hAnsi="Iowan Old Style" w:cs="Iowan Old Style"/>
        <w:position w:val="4"/>
      </w:rPr>
    </w:lvl>
    <w:lvl w:ilvl="5">
      <w:start w:val="1"/>
      <w:numFmt w:val="bullet"/>
      <w:lvlText w:val="-"/>
      <w:lvlJc w:val="left"/>
      <w:pPr>
        <w:tabs>
          <w:tab w:val="num" w:pos="1440"/>
        </w:tabs>
        <w:ind w:left="1440" w:hanging="240"/>
      </w:pPr>
      <w:rPr>
        <w:rFonts w:ascii="Iowan Old Style" w:eastAsia="Iowan Old Style" w:hAnsi="Iowan Old Style" w:cs="Iowan Old Style"/>
        <w:position w:val="4"/>
      </w:rPr>
    </w:lvl>
    <w:lvl w:ilvl="6">
      <w:start w:val="1"/>
      <w:numFmt w:val="bullet"/>
      <w:lvlText w:val="-"/>
      <w:lvlJc w:val="left"/>
      <w:pPr>
        <w:tabs>
          <w:tab w:val="num" w:pos="1680"/>
        </w:tabs>
        <w:ind w:left="1680" w:hanging="240"/>
      </w:pPr>
      <w:rPr>
        <w:rFonts w:ascii="Iowan Old Style" w:eastAsia="Iowan Old Style" w:hAnsi="Iowan Old Style" w:cs="Iowan Old Style"/>
        <w:position w:val="4"/>
      </w:rPr>
    </w:lvl>
    <w:lvl w:ilvl="7">
      <w:start w:val="1"/>
      <w:numFmt w:val="bullet"/>
      <w:lvlText w:val="-"/>
      <w:lvlJc w:val="left"/>
      <w:pPr>
        <w:tabs>
          <w:tab w:val="num" w:pos="1920"/>
        </w:tabs>
        <w:ind w:left="1920" w:hanging="240"/>
      </w:pPr>
      <w:rPr>
        <w:rFonts w:ascii="Iowan Old Style" w:eastAsia="Iowan Old Style" w:hAnsi="Iowan Old Style" w:cs="Iowan Old Style"/>
        <w:position w:val="4"/>
      </w:rPr>
    </w:lvl>
    <w:lvl w:ilvl="8">
      <w:start w:val="1"/>
      <w:numFmt w:val="bullet"/>
      <w:lvlText w:val="-"/>
      <w:lvlJc w:val="left"/>
      <w:pPr>
        <w:tabs>
          <w:tab w:val="num" w:pos="2160"/>
        </w:tabs>
        <w:ind w:left="2160" w:hanging="240"/>
      </w:pPr>
      <w:rPr>
        <w:rFonts w:ascii="Iowan Old Style" w:eastAsia="Iowan Old Style" w:hAnsi="Iowan Old Style" w:cs="Iowan Old Style"/>
        <w:position w:val="4"/>
      </w:rPr>
    </w:lvl>
  </w:abstractNum>
  <w:abstractNum w:abstractNumId="15">
    <w:nsid w:val="463E7EA8"/>
    <w:multiLevelType w:val="hybridMultilevel"/>
    <w:tmpl w:val="03F87E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4C523071"/>
    <w:multiLevelType w:val="multilevel"/>
    <w:tmpl w:val="5804F88A"/>
    <w:lvl w:ilvl="0">
      <w:numFmt w:val="bullet"/>
      <w:lvlText w:val="-"/>
      <w:lvlJc w:val="left"/>
      <w:pPr>
        <w:ind w:left="0" w:firstLine="0"/>
      </w:pPr>
      <w:rPr>
        <w:b/>
        <w:bCs/>
        <w:position w:val="4"/>
      </w:rPr>
    </w:lvl>
    <w:lvl w:ilvl="1">
      <w:start w:val="1"/>
      <w:numFmt w:val="bullet"/>
      <w:lvlText w:val="-"/>
      <w:lvlJc w:val="left"/>
      <w:pPr>
        <w:ind w:left="0" w:firstLine="0"/>
      </w:pPr>
      <w:rPr>
        <w:b/>
        <w:bCs/>
        <w:position w:val="4"/>
      </w:rPr>
    </w:lvl>
    <w:lvl w:ilvl="2">
      <w:start w:val="1"/>
      <w:numFmt w:val="bullet"/>
      <w:lvlText w:val="-"/>
      <w:lvlJc w:val="left"/>
      <w:pPr>
        <w:ind w:left="0" w:firstLine="0"/>
      </w:pPr>
      <w:rPr>
        <w:b/>
        <w:bCs/>
        <w:position w:val="4"/>
      </w:rPr>
    </w:lvl>
    <w:lvl w:ilvl="3">
      <w:start w:val="1"/>
      <w:numFmt w:val="bullet"/>
      <w:lvlText w:val="-"/>
      <w:lvlJc w:val="left"/>
      <w:pPr>
        <w:ind w:left="0" w:firstLine="0"/>
      </w:pPr>
      <w:rPr>
        <w:b/>
        <w:bCs/>
        <w:position w:val="4"/>
      </w:rPr>
    </w:lvl>
    <w:lvl w:ilvl="4">
      <w:start w:val="1"/>
      <w:numFmt w:val="bullet"/>
      <w:lvlText w:val="-"/>
      <w:lvlJc w:val="left"/>
      <w:pPr>
        <w:ind w:left="0" w:firstLine="0"/>
      </w:pPr>
      <w:rPr>
        <w:b/>
        <w:bCs/>
        <w:position w:val="4"/>
      </w:rPr>
    </w:lvl>
    <w:lvl w:ilvl="5">
      <w:start w:val="1"/>
      <w:numFmt w:val="bullet"/>
      <w:lvlText w:val="-"/>
      <w:lvlJc w:val="left"/>
      <w:pPr>
        <w:ind w:left="0" w:firstLine="0"/>
      </w:pPr>
      <w:rPr>
        <w:b/>
        <w:bCs/>
        <w:position w:val="4"/>
      </w:rPr>
    </w:lvl>
    <w:lvl w:ilvl="6">
      <w:start w:val="1"/>
      <w:numFmt w:val="bullet"/>
      <w:lvlText w:val="-"/>
      <w:lvlJc w:val="left"/>
      <w:pPr>
        <w:ind w:left="0" w:firstLine="0"/>
      </w:pPr>
      <w:rPr>
        <w:b/>
        <w:bCs/>
        <w:position w:val="4"/>
      </w:rPr>
    </w:lvl>
    <w:lvl w:ilvl="7">
      <w:start w:val="1"/>
      <w:numFmt w:val="bullet"/>
      <w:lvlText w:val="-"/>
      <w:lvlJc w:val="left"/>
      <w:pPr>
        <w:ind w:left="0" w:firstLine="0"/>
      </w:pPr>
      <w:rPr>
        <w:b/>
        <w:bCs/>
        <w:position w:val="4"/>
      </w:rPr>
    </w:lvl>
    <w:lvl w:ilvl="8">
      <w:start w:val="1"/>
      <w:numFmt w:val="bullet"/>
      <w:lvlText w:val="-"/>
      <w:lvlJc w:val="left"/>
      <w:pPr>
        <w:ind w:left="0" w:firstLine="0"/>
      </w:pPr>
      <w:rPr>
        <w:b/>
        <w:bCs/>
        <w:position w:val="4"/>
      </w:rPr>
    </w:lvl>
  </w:abstractNum>
  <w:abstractNum w:abstractNumId="17">
    <w:nsid w:val="53774DC1"/>
    <w:multiLevelType w:val="hybridMultilevel"/>
    <w:tmpl w:val="8D44116C"/>
    <w:lvl w:ilvl="0" w:tplc="759C7AF6">
      <w:start w:val="14"/>
      <w:numFmt w:val="bullet"/>
      <w:lvlText w:val="-"/>
      <w:lvlJc w:val="left"/>
      <w:pPr>
        <w:ind w:left="6735" w:hanging="360"/>
      </w:pPr>
      <w:rPr>
        <w:rFonts w:ascii="Calibri" w:eastAsia="Times New Roman" w:hAnsi="Calibri" w:cs="Calibri" w:hint="default"/>
      </w:rPr>
    </w:lvl>
    <w:lvl w:ilvl="1" w:tplc="04100003" w:tentative="1">
      <w:start w:val="1"/>
      <w:numFmt w:val="bullet"/>
      <w:lvlText w:val="o"/>
      <w:lvlJc w:val="left"/>
      <w:pPr>
        <w:ind w:left="7455" w:hanging="360"/>
      </w:pPr>
      <w:rPr>
        <w:rFonts w:ascii="Courier New" w:hAnsi="Courier New" w:cs="Courier New" w:hint="default"/>
      </w:rPr>
    </w:lvl>
    <w:lvl w:ilvl="2" w:tplc="04100005" w:tentative="1">
      <w:start w:val="1"/>
      <w:numFmt w:val="bullet"/>
      <w:lvlText w:val=""/>
      <w:lvlJc w:val="left"/>
      <w:pPr>
        <w:ind w:left="8175" w:hanging="360"/>
      </w:pPr>
      <w:rPr>
        <w:rFonts w:ascii="Wingdings" w:hAnsi="Wingdings" w:hint="default"/>
      </w:rPr>
    </w:lvl>
    <w:lvl w:ilvl="3" w:tplc="04100001" w:tentative="1">
      <w:start w:val="1"/>
      <w:numFmt w:val="bullet"/>
      <w:lvlText w:val=""/>
      <w:lvlJc w:val="left"/>
      <w:pPr>
        <w:ind w:left="8895" w:hanging="360"/>
      </w:pPr>
      <w:rPr>
        <w:rFonts w:ascii="Symbol" w:hAnsi="Symbol" w:hint="default"/>
      </w:rPr>
    </w:lvl>
    <w:lvl w:ilvl="4" w:tplc="04100003" w:tentative="1">
      <w:start w:val="1"/>
      <w:numFmt w:val="bullet"/>
      <w:lvlText w:val="o"/>
      <w:lvlJc w:val="left"/>
      <w:pPr>
        <w:ind w:left="9615" w:hanging="360"/>
      </w:pPr>
      <w:rPr>
        <w:rFonts w:ascii="Courier New" w:hAnsi="Courier New" w:cs="Courier New" w:hint="default"/>
      </w:rPr>
    </w:lvl>
    <w:lvl w:ilvl="5" w:tplc="04100005" w:tentative="1">
      <w:start w:val="1"/>
      <w:numFmt w:val="bullet"/>
      <w:lvlText w:val=""/>
      <w:lvlJc w:val="left"/>
      <w:pPr>
        <w:ind w:left="10335" w:hanging="360"/>
      </w:pPr>
      <w:rPr>
        <w:rFonts w:ascii="Wingdings" w:hAnsi="Wingdings" w:hint="default"/>
      </w:rPr>
    </w:lvl>
    <w:lvl w:ilvl="6" w:tplc="04100001" w:tentative="1">
      <w:start w:val="1"/>
      <w:numFmt w:val="bullet"/>
      <w:lvlText w:val=""/>
      <w:lvlJc w:val="left"/>
      <w:pPr>
        <w:ind w:left="11055" w:hanging="360"/>
      </w:pPr>
      <w:rPr>
        <w:rFonts w:ascii="Symbol" w:hAnsi="Symbol" w:hint="default"/>
      </w:rPr>
    </w:lvl>
    <w:lvl w:ilvl="7" w:tplc="04100003" w:tentative="1">
      <w:start w:val="1"/>
      <w:numFmt w:val="bullet"/>
      <w:lvlText w:val="o"/>
      <w:lvlJc w:val="left"/>
      <w:pPr>
        <w:ind w:left="11775" w:hanging="360"/>
      </w:pPr>
      <w:rPr>
        <w:rFonts w:ascii="Courier New" w:hAnsi="Courier New" w:cs="Courier New" w:hint="default"/>
      </w:rPr>
    </w:lvl>
    <w:lvl w:ilvl="8" w:tplc="04100005" w:tentative="1">
      <w:start w:val="1"/>
      <w:numFmt w:val="bullet"/>
      <w:lvlText w:val=""/>
      <w:lvlJc w:val="left"/>
      <w:pPr>
        <w:ind w:left="12495" w:hanging="360"/>
      </w:pPr>
      <w:rPr>
        <w:rFonts w:ascii="Wingdings" w:hAnsi="Wingdings" w:hint="default"/>
      </w:rPr>
    </w:lvl>
  </w:abstractNum>
  <w:abstractNum w:abstractNumId="18">
    <w:nsid w:val="53A2433A"/>
    <w:multiLevelType w:val="hybridMultilevel"/>
    <w:tmpl w:val="901E3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A03663C"/>
    <w:multiLevelType w:val="hybridMultilevel"/>
    <w:tmpl w:val="25DCE6CA"/>
    <w:lvl w:ilvl="0" w:tplc="04100015">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61234D86"/>
    <w:multiLevelType w:val="multilevel"/>
    <w:tmpl w:val="AA7288EC"/>
    <w:lvl w:ilvl="0">
      <w:numFmt w:val="bullet"/>
      <w:lvlText w:val="-"/>
      <w:lvlJc w:val="left"/>
      <w:pPr>
        <w:tabs>
          <w:tab w:val="num" w:pos="240"/>
        </w:tabs>
        <w:ind w:left="240" w:hanging="240"/>
      </w:pPr>
      <w:rPr>
        <w:rFonts w:ascii="Iowan Old Style" w:eastAsia="Iowan Old Style" w:hAnsi="Iowan Old Style" w:cs="Iowan Old Style"/>
        <w:position w:val="4"/>
      </w:rPr>
    </w:lvl>
    <w:lvl w:ilvl="1">
      <w:start w:val="1"/>
      <w:numFmt w:val="bullet"/>
      <w:lvlText w:val="-"/>
      <w:lvlJc w:val="left"/>
      <w:pPr>
        <w:tabs>
          <w:tab w:val="num" w:pos="480"/>
        </w:tabs>
        <w:ind w:left="480" w:hanging="240"/>
      </w:pPr>
      <w:rPr>
        <w:rFonts w:ascii="Iowan Old Style" w:eastAsia="Iowan Old Style" w:hAnsi="Iowan Old Style" w:cs="Iowan Old Style"/>
        <w:position w:val="4"/>
      </w:rPr>
    </w:lvl>
    <w:lvl w:ilvl="2">
      <w:start w:val="1"/>
      <w:numFmt w:val="bullet"/>
      <w:lvlText w:val="-"/>
      <w:lvlJc w:val="left"/>
      <w:pPr>
        <w:tabs>
          <w:tab w:val="num" w:pos="720"/>
        </w:tabs>
        <w:ind w:left="720" w:hanging="240"/>
      </w:pPr>
      <w:rPr>
        <w:rFonts w:ascii="Iowan Old Style" w:eastAsia="Iowan Old Style" w:hAnsi="Iowan Old Style" w:cs="Iowan Old Style"/>
        <w:position w:val="4"/>
      </w:rPr>
    </w:lvl>
    <w:lvl w:ilvl="3">
      <w:start w:val="1"/>
      <w:numFmt w:val="bullet"/>
      <w:lvlText w:val="-"/>
      <w:lvlJc w:val="left"/>
      <w:pPr>
        <w:tabs>
          <w:tab w:val="num" w:pos="960"/>
        </w:tabs>
        <w:ind w:left="960" w:hanging="240"/>
      </w:pPr>
      <w:rPr>
        <w:rFonts w:ascii="Iowan Old Style" w:eastAsia="Iowan Old Style" w:hAnsi="Iowan Old Style" w:cs="Iowan Old Style"/>
        <w:position w:val="4"/>
      </w:rPr>
    </w:lvl>
    <w:lvl w:ilvl="4">
      <w:start w:val="1"/>
      <w:numFmt w:val="bullet"/>
      <w:lvlText w:val="-"/>
      <w:lvlJc w:val="left"/>
      <w:pPr>
        <w:tabs>
          <w:tab w:val="num" w:pos="1200"/>
        </w:tabs>
        <w:ind w:left="1200" w:hanging="240"/>
      </w:pPr>
      <w:rPr>
        <w:rFonts w:ascii="Iowan Old Style" w:eastAsia="Iowan Old Style" w:hAnsi="Iowan Old Style" w:cs="Iowan Old Style"/>
        <w:position w:val="4"/>
      </w:rPr>
    </w:lvl>
    <w:lvl w:ilvl="5">
      <w:start w:val="1"/>
      <w:numFmt w:val="bullet"/>
      <w:lvlText w:val="-"/>
      <w:lvlJc w:val="left"/>
      <w:pPr>
        <w:tabs>
          <w:tab w:val="num" w:pos="1440"/>
        </w:tabs>
        <w:ind w:left="1440" w:hanging="240"/>
      </w:pPr>
      <w:rPr>
        <w:rFonts w:ascii="Iowan Old Style" w:eastAsia="Iowan Old Style" w:hAnsi="Iowan Old Style" w:cs="Iowan Old Style"/>
        <w:position w:val="4"/>
      </w:rPr>
    </w:lvl>
    <w:lvl w:ilvl="6">
      <w:start w:val="1"/>
      <w:numFmt w:val="bullet"/>
      <w:lvlText w:val="-"/>
      <w:lvlJc w:val="left"/>
      <w:pPr>
        <w:tabs>
          <w:tab w:val="num" w:pos="1680"/>
        </w:tabs>
        <w:ind w:left="1680" w:hanging="240"/>
      </w:pPr>
      <w:rPr>
        <w:rFonts w:ascii="Iowan Old Style" w:eastAsia="Iowan Old Style" w:hAnsi="Iowan Old Style" w:cs="Iowan Old Style"/>
        <w:position w:val="4"/>
      </w:rPr>
    </w:lvl>
    <w:lvl w:ilvl="7">
      <w:start w:val="1"/>
      <w:numFmt w:val="bullet"/>
      <w:lvlText w:val="-"/>
      <w:lvlJc w:val="left"/>
      <w:pPr>
        <w:tabs>
          <w:tab w:val="num" w:pos="1920"/>
        </w:tabs>
        <w:ind w:left="1920" w:hanging="240"/>
      </w:pPr>
      <w:rPr>
        <w:rFonts w:ascii="Iowan Old Style" w:eastAsia="Iowan Old Style" w:hAnsi="Iowan Old Style" w:cs="Iowan Old Style"/>
        <w:position w:val="4"/>
      </w:rPr>
    </w:lvl>
    <w:lvl w:ilvl="8">
      <w:start w:val="1"/>
      <w:numFmt w:val="bullet"/>
      <w:lvlText w:val="-"/>
      <w:lvlJc w:val="left"/>
      <w:pPr>
        <w:tabs>
          <w:tab w:val="num" w:pos="2160"/>
        </w:tabs>
        <w:ind w:left="2160" w:hanging="240"/>
      </w:pPr>
      <w:rPr>
        <w:rFonts w:ascii="Iowan Old Style" w:eastAsia="Iowan Old Style" w:hAnsi="Iowan Old Style" w:cs="Iowan Old Style"/>
        <w:position w:val="4"/>
      </w:rPr>
    </w:lvl>
  </w:abstractNum>
  <w:abstractNum w:abstractNumId="21">
    <w:nsid w:val="65CD4787"/>
    <w:multiLevelType w:val="hybridMultilevel"/>
    <w:tmpl w:val="38349764"/>
    <w:lvl w:ilvl="0" w:tplc="8E049338">
      <w:numFmt w:val="bullet"/>
      <w:lvlText w:val="-"/>
      <w:lvlJc w:val="left"/>
      <w:pPr>
        <w:ind w:left="1068" w:hanging="360"/>
      </w:pPr>
      <w:rPr>
        <w:rFonts w:ascii="Calibri" w:eastAsia="Calibri"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680678C8"/>
    <w:multiLevelType w:val="hybridMultilevel"/>
    <w:tmpl w:val="CC7C5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B2B26BA"/>
    <w:multiLevelType w:val="hybridMultilevel"/>
    <w:tmpl w:val="25DCE6CA"/>
    <w:lvl w:ilvl="0" w:tplc="04100015">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70C03D07"/>
    <w:multiLevelType w:val="multilevel"/>
    <w:tmpl w:val="F64C85F4"/>
    <w:lvl w:ilvl="0">
      <w:numFmt w:val="bullet"/>
      <w:lvlText w:val="-"/>
      <w:lvlJc w:val="left"/>
      <w:pPr>
        <w:tabs>
          <w:tab w:val="num" w:pos="240"/>
        </w:tabs>
        <w:ind w:left="240" w:hanging="240"/>
      </w:pPr>
      <w:rPr>
        <w:rFonts w:ascii="Iowan Old Style" w:eastAsia="Iowan Old Style" w:hAnsi="Iowan Old Style" w:cs="Iowan Old Style"/>
        <w:position w:val="4"/>
      </w:rPr>
    </w:lvl>
    <w:lvl w:ilvl="1">
      <w:start w:val="1"/>
      <w:numFmt w:val="bullet"/>
      <w:lvlText w:val="-"/>
      <w:lvlJc w:val="left"/>
      <w:pPr>
        <w:tabs>
          <w:tab w:val="num" w:pos="480"/>
        </w:tabs>
        <w:ind w:left="480" w:hanging="240"/>
      </w:pPr>
      <w:rPr>
        <w:rFonts w:ascii="Iowan Old Style" w:eastAsia="Iowan Old Style" w:hAnsi="Iowan Old Style" w:cs="Iowan Old Style"/>
        <w:position w:val="4"/>
      </w:rPr>
    </w:lvl>
    <w:lvl w:ilvl="2">
      <w:start w:val="1"/>
      <w:numFmt w:val="bullet"/>
      <w:lvlText w:val="-"/>
      <w:lvlJc w:val="left"/>
      <w:pPr>
        <w:tabs>
          <w:tab w:val="num" w:pos="720"/>
        </w:tabs>
        <w:ind w:left="720" w:hanging="240"/>
      </w:pPr>
      <w:rPr>
        <w:rFonts w:ascii="Iowan Old Style" w:eastAsia="Iowan Old Style" w:hAnsi="Iowan Old Style" w:cs="Iowan Old Style"/>
        <w:position w:val="4"/>
      </w:rPr>
    </w:lvl>
    <w:lvl w:ilvl="3">
      <w:start w:val="1"/>
      <w:numFmt w:val="bullet"/>
      <w:lvlText w:val="-"/>
      <w:lvlJc w:val="left"/>
      <w:pPr>
        <w:tabs>
          <w:tab w:val="num" w:pos="960"/>
        </w:tabs>
        <w:ind w:left="960" w:hanging="240"/>
      </w:pPr>
      <w:rPr>
        <w:rFonts w:ascii="Iowan Old Style" w:eastAsia="Iowan Old Style" w:hAnsi="Iowan Old Style" w:cs="Iowan Old Style"/>
        <w:position w:val="4"/>
      </w:rPr>
    </w:lvl>
    <w:lvl w:ilvl="4">
      <w:start w:val="1"/>
      <w:numFmt w:val="bullet"/>
      <w:lvlText w:val="-"/>
      <w:lvlJc w:val="left"/>
      <w:pPr>
        <w:tabs>
          <w:tab w:val="num" w:pos="1200"/>
        </w:tabs>
        <w:ind w:left="1200" w:hanging="240"/>
      </w:pPr>
      <w:rPr>
        <w:rFonts w:ascii="Iowan Old Style" w:eastAsia="Iowan Old Style" w:hAnsi="Iowan Old Style" w:cs="Iowan Old Style"/>
        <w:position w:val="4"/>
      </w:rPr>
    </w:lvl>
    <w:lvl w:ilvl="5">
      <w:start w:val="1"/>
      <w:numFmt w:val="bullet"/>
      <w:lvlText w:val="-"/>
      <w:lvlJc w:val="left"/>
      <w:pPr>
        <w:tabs>
          <w:tab w:val="num" w:pos="1440"/>
        </w:tabs>
        <w:ind w:left="1440" w:hanging="240"/>
      </w:pPr>
      <w:rPr>
        <w:rFonts w:ascii="Iowan Old Style" w:eastAsia="Iowan Old Style" w:hAnsi="Iowan Old Style" w:cs="Iowan Old Style"/>
        <w:position w:val="4"/>
      </w:rPr>
    </w:lvl>
    <w:lvl w:ilvl="6">
      <w:start w:val="1"/>
      <w:numFmt w:val="bullet"/>
      <w:lvlText w:val="-"/>
      <w:lvlJc w:val="left"/>
      <w:pPr>
        <w:tabs>
          <w:tab w:val="num" w:pos="1680"/>
        </w:tabs>
        <w:ind w:left="1680" w:hanging="240"/>
      </w:pPr>
      <w:rPr>
        <w:rFonts w:ascii="Iowan Old Style" w:eastAsia="Iowan Old Style" w:hAnsi="Iowan Old Style" w:cs="Iowan Old Style"/>
        <w:position w:val="4"/>
      </w:rPr>
    </w:lvl>
    <w:lvl w:ilvl="7">
      <w:start w:val="1"/>
      <w:numFmt w:val="bullet"/>
      <w:lvlText w:val="-"/>
      <w:lvlJc w:val="left"/>
      <w:pPr>
        <w:tabs>
          <w:tab w:val="num" w:pos="1920"/>
        </w:tabs>
        <w:ind w:left="1920" w:hanging="240"/>
      </w:pPr>
      <w:rPr>
        <w:rFonts w:ascii="Iowan Old Style" w:eastAsia="Iowan Old Style" w:hAnsi="Iowan Old Style" w:cs="Iowan Old Style"/>
        <w:position w:val="4"/>
      </w:rPr>
    </w:lvl>
    <w:lvl w:ilvl="8">
      <w:start w:val="1"/>
      <w:numFmt w:val="bullet"/>
      <w:lvlText w:val="-"/>
      <w:lvlJc w:val="left"/>
      <w:pPr>
        <w:tabs>
          <w:tab w:val="num" w:pos="2160"/>
        </w:tabs>
        <w:ind w:left="2160" w:hanging="240"/>
      </w:pPr>
      <w:rPr>
        <w:rFonts w:ascii="Iowan Old Style" w:eastAsia="Iowan Old Style" w:hAnsi="Iowan Old Style" w:cs="Iowan Old Style"/>
        <w:position w:val="4"/>
      </w:rPr>
    </w:lvl>
  </w:abstractNum>
  <w:abstractNum w:abstractNumId="25">
    <w:nsid w:val="74397634"/>
    <w:multiLevelType w:val="multilevel"/>
    <w:tmpl w:val="E8D61A80"/>
    <w:lvl w:ilvl="0">
      <w:numFmt w:val="bullet"/>
      <w:lvlText w:val="-"/>
      <w:lvlJc w:val="left"/>
      <w:pPr>
        <w:tabs>
          <w:tab w:val="num" w:pos="240"/>
        </w:tabs>
        <w:ind w:left="240" w:hanging="240"/>
      </w:pPr>
      <w:rPr>
        <w:rFonts w:ascii="Iowan Old Style" w:eastAsia="Iowan Old Style" w:hAnsi="Iowan Old Style" w:cs="Iowan Old Style"/>
        <w:position w:val="4"/>
      </w:rPr>
    </w:lvl>
    <w:lvl w:ilvl="1">
      <w:start w:val="1"/>
      <w:numFmt w:val="bullet"/>
      <w:lvlText w:val="-"/>
      <w:lvlJc w:val="left"/>
      <w:pPr>
        <w:tabs>
          <w:tab w:val="num" w:pos="480"/>
        </w:tabs>
        <w:ind w:left="480" w:hanging="240"/>
      </w:pPr>
      <w:rPr>
        <w:rFonts w:ascii="Iowan Old Style" w:eastAsia="Iowan Old Style" w:hAnsi="Iowan Old Style" w:cs="Iowan Old Style"/>
        <w:position w:val="4"/>
      </w:rPr>
    </w:lvl>
    <w:lvl w:ilvl="2">
      <w:start w:val="1"/>
      <w:numFmt w:val="bullet"/>
      <w:lvlText w:val="-"/>
      <w:lvlJc w:val="left"/>
      <w:pPr>
        <w:tabs>
          <w:tab w:val="num" w:pos="720"/>
        </w:tabs>
        <w:ind w:left="720" w:hanging="240"/>
      </w:pPr>
      <w:rPr>
        <w:rFonts w:ascii="Iowan Old Style" w:eastAsia="Iowan Old Style" w:hAnsi="Iowan Old Style" w:cs="Iowan Old Style"/>
        <w:position w:val="4"/>
      </w:rPr>
    </w:lvl>
    <w:lvl w:ilvl="3">
      <w:start w:val="1"/>
      <w:numFmt w:val="bullet"/>
      <w:lvlText w:val="-"/>
      <w:lvlJc w:val="left"/>
      <w:pPr>
        <w:tabs>
          <w:tab w:val="num" w:pos="960"/>
        </w:tabs>
        <w:ind w:left="960" w:hanging="240"/>
      </w:pPr>
      <w:rPr>
        <w:rFonts w:ascii="Iowan Old Style" w:eastAsia="Iowan Old Style" w:hAnsi="Iowan Old Style" w:cs="Iowan Old Style"/>
        <w:position w:val="4"/>
      </w:rPr>
    </w:lvl>
    <w:lvl w:ilvl="4">
      <w:start w:val="1"/>
      <w:numFmt w:val="bullet"/>
      <w:lvlText w:val="-"/>
      <w:lvlJc w:val="left"/>
      <w:pPr>
        <w:tabs>
          <w:tab w:val="num" w:pos="1200"/>
        </w:tabs>
        <w:ind w:left="1200" w:hanging="240"/>
      </w:pPr>
      <w:rPr>
        <w:rFonts w:ascii="Iowan Old Style" w:eastAsia="Iowan Old Style" w:hAnsi="Iowan Old Style" w:cs="Iowan Old Style"/>
        <w:position w:val="4"/>
      </w:rPr>
    </w:lvl>
    <w:lvl w:ilvl="5">
      <w:start w:val="1"/>
      <w:numFmt w:val="bullet"/>
      <w:lvlText w:val="-"/>
      <w:lvlJc w:val="left"/>
      <w:pPr>
        <w:tabs>
          <w:tab w:val="num" w:pos="1440"/>
        </w:tabs>
        <w:ind w:left="1440" w:hanging="240"/>
      </w:pPr>
      <w:rPr>
        <w:rFonts w:ascii="Iowan Old Style" w:eastAsia="Iowan Old Style" w:hAnsi="Iowan Old Style" w:cs="Iowan Old Style"/>
        <w:position w:val="4"/>
      </w:rPr>
    </w:lvl>
    <w:lvl w:ilvl="6">
      <w:start w:val="1"/>
      <w:numFmt w:val="bullet"/>
      <w:lvlText w:val="-"/>
      <w:lvlJc w:val="left"/>
      <w:pPr>
        <w:tabs>
          <w:tab w:val="num" w:pos="1680"/>
        </w:tabs>
        <w:ind w:left="1680" w:hanging="240"/>
      </w:pPr>
      <w:rPr>
        <w:rFonts w:ascii="Iowan Old Style" w:eastAsia="Iowan Old Style" w:hAnsi="Iowan Old Style" w:cs="Iowan Old Style"/>
        <w:position w:val="4"/>
      </w:rPr>
    </w:lvl>
    <w:lvl w:ilvl="7">
      <w:start w:val="1"/>
      <w:numFmt w:val="bullet"/>
      <w:lvlText w:val="-"/>
      <w:lvlJc w:val="left"/>
      <w:pPr>
        <w:tabs>
          <w:tab w:val="num" w:pos="1920"/>
        </w:tabs>
        <w:ind w:left="1920" w:hanging="240"/>
      </w:pPr>
      <w:rPr>
        <w:rFonts w:ascii="Iowan Old Style" w:eastAsia="Iowan Old Style" w:hAnsi="Iowan Old Style" w:cs="Iowan Old Style"/>
        <w:position w:val="4"/>
      </w:rPr>
    </w:lvl>
    <w:lvl w:ilvl="8">
      <w:start w:val="1"/>
      <w:numFmt w:val="bullet"/>
      <w:lvlText w:val="-"/>
      <w:lvlJc w:val="left"/>
      <w:pPr>
        <w:tabs>
          <w:tab w:val="num" w:pos="2160"/>
        </w:tabs>
        <w:ind w:left="2160" w:hanging="240"/>
      </w:pPr>
      <w:rPr>
        <w:rFonts w:ascii="Iowan Old Style" w:eastAsia="Iowan Old Style" w:hAnsi="Iowan Old Style" w:cs="Iowan Old Style"/>
        <w:position w:val="4"/>
      </w:rPr>
    </w:lvl>
  </w:abstractNum>
  <w:abstractNum w:abstractNumId="26">
    <w:nsid w:val="7A88026B"/>
    <w:multiLevelType w:val="hybridMultilevel"/>
    <w:tmpl w:val="F176F9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B682A4C"/>
    <w:multiLevelType w:val="hybridMultilevel"/>
    <w:tmpl w:val="8990049E"/>
    <w:lvl w:ilvl="0" w:tplc="5F16699E">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D3A63E5"/>
    <w:multiLevelType w:val="hybridMultilevel"/>
    <w:tmpl w:val="39643AB6"/>
    <w:lvl w:ilvl="0" w:tplc="759C7AF6">
      <w:start w:val="14"/>
      <w:numFmt w:val="bullet"/>
      <w:lvlText w:val="-"/>
      <w:lvlJc w:val="left"/>
      <w:pPr>
        <w:ind w:left="6735"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12"/>
  </w:num>
  <w:num w:numId="9">
    <w:abstractNumId w:val="23"/>
  </w:num>
  <w:num w:numId="10">
    <w:abstractNumId w:val="15"/>
  </w:num>
  <w:num w:numId="11">
    <w:abstractNumId w:val="18"/>
  </w:num>
  <w:num w:numId="12">
    <w:abstractNumId w:val="22"/>
  </w:num>
  <w:num w:numId="13">
    <w:abstractNumId w:val="7"/>
  </w:num>
  <w:num w:numId="14">
    <w:abstractNumId w:val="26"/>
  </w:num>
  <w:num w:numId="15">
    <w:abstractNumId w:val="17"/>
  </w:num>
  <w:num w:numId="16">
    <w:abstractNumId w:val="28"/>
  </w:num>
  <w:num w:numId="17">
    <w:abstractNumId w:val="21"/>
  </w:num>
  <w:num w:numId="18">
    <w:abstractNumId w:val="9"/>
  </w:num>
  <w:num w:numId="19">
    <w:abstractNumId w:val="16"/>
  </w:num>
  <w:num w:numId="20">
    <w:abstractNumId w:val="6"/>
  </w:num>
  <w:num w:numId="21">
    <w:abstractNumId w:val="20"/>
  </w:num>
  <w:num w:numId="22">
    <w:abstractNumId w:val="8"/>
  </w:num>
  <w:num w:numId="23">
    <w:abstractNumId w:val="4"/>
  </w:num>
  <w:num w:numId="24">
    <w:abstractNumId w:val="0"/>
  </w:num>
  <w:num w:numId="25">
    <w:abstractNumId w:val="25"/>
  </w:num>
  <w:num w:numId="26">
    <w:abstractNumId w:val="24"/>
  </w:num>
  <w:num w:numId="27">
    <w:abstractNumId w:val="14"/>
  </w:num>
  <w:num w:numId="28">
    <w:abstractNumId w:val="13"/>
  </w:num>
  <w:num w:numId="29">
    <w:abstractNumId w:val="5"/>
  </w:num>
  <w:num w:numId="30">
    <w:abstractNumId w:val="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65E0"/>
    <w:rsid w:val="00003D30"/>
    <w:rsid w:val="00004680"/>
    <w:rsid w:val="00007C17"/>
    <w:rsid w:val="00013AB6"/>
    <w:rsid w:val="000146DB"/>
    <w:rsid w:val="00014CAA"/>
    <w:rsid w:val="00037D89"/>
    <w:rsid w:val="00044A88"/>
    <w:rsid w:val="00050B60"/>
    <w:rsid w:val="00060C5E"/>
    <w:rsid w:val="0006372A"/>
    <w:rsid w:val="00075FD7"/>
    <w:rsid w:val="000A42AA"/>
    <w:rsid w:val="000C2E58"/>
    <w:rsid w:val="000E0DBC"/>
    <w:rsid w:val="000E4C18"/>
    <w:rsid w:val="000E7CD5"/>
    <w:rsid w:val="000F173E"/>
    <w:rsid w:val="000F75CC"/>
    <w:rsid w:val="00104436"/>
    <w:rsid w:val="0010529F"/>
    <w:rsid w:val="00111D5E"/>
    <w:rsid w:val="00122A74"/>
    <w:rsid w:val="00123F7B"/>
    <w:rsid w:val="00130346"/>
    <w:rsid w:val="00137D98"/>
    <w:rsid w:val="0014233C"/>
    <w:rsid w:val="00151739"/>
    <w:rsid w:val="00154871"/>
    <w:rsid w:val="00155EFD"/>
    <w:rsid w:val="001565B3"/>
    <w:rsid w:val="00165700"/>
    <w:rsid w:val="001741F1"/>
    <w:rsid w:val="00191E00"/>
    <w:rsid w:val="001B141F"/>
    <w:rsid w:val="001B35C7"/>
    <w:rsid w:val="001D1406"/>
    <w:rsid w:val="001D1A8B"/>
    <w:rsid w:val="001E168E"/>
    <w:rsid w:val="001E691C"/>
    <w:rsid w:val="00224991"/>
    <w:rsid w:val="00257A9D"/>
    <w:rsid w:val="0027257D"/>
    <w:rsid w:val="002B1D4F"/>
    <w:rsid w:val="002B7B5C"/>
    <w:rsid w:val="002D5090"/>
    <w:rsid w:val="002E4DD8"/>
    <w:rsid w:val="00303D01"/>
    <w:rsid w:val="0032640E"/>
    <w:rsid w:val="003277F8"/>
    <w:rsid w:val="003365E0"/>
    <w:rsid w:val="00340631"/>
    <w:rsid w:val="00343912"/>
    <w:rsid w:val="003863FA"/>
    <w:rsid w:val="00393005"/>
    <w:rsid w:val="003A2655"/>
    <w:rsid w:val="003A4975"/>
    <w:rsid w:val="003E1BD2"/>
    <w:rsid w:val="00404798"/>
    <w:rsid w:val="00417C23"/>
    <w:rsid w:val="004260EF"/>
    <w:rsid w:val="004271D9"/>
    <w:rsid w:val="00437F2C"/>
    <w:rsid w:val="00450CB3"/>
    <w:rsid w:val="004516F6"/>
    <w:rsid w:val="00455A64"/>
    <w:rsid w:val="004708B0"/>
    <w:rsid w:val="00475070"/>
    <w:rsid w:val="00477174"/>
    <w:rsid w:val="00483D6A"/>
    <w:rsid w:val="00487C24"/>
    <w:rsid w:val="00493629"/>
    <w:rsid w:val="00494BAA"/>
    <w:rsid w:val="004B05EF"/>
    <w:rsid w:val="004B4B6E"/>
    <w:rsid w:val="004C014C"/>
    <w:rsid w:val="004C5BFD"/>
    <w:rsid w:val="004E083D"/>
    <w:rsid w:val="004F0878"/>
    <w:rsid w:val="00504D40"/>
    <w:rsid w:val="00512F42"/>
    <w:rsid w:val="00515ECC"/>
    <w:rsid w:val="005322E2"/>
    <w:rsid w:val="0054115D"/>
    <w:rsid w:val="00542727"/>
    <w:rsid w:val="005640BF"/>
    <w:rsid w:val="00565923"/>
    <w:rsid w:val="00574E36"/>
    <w:rsid w:val="005815E5"/>
    <w:rsid w:val="005B7F69"/>
    <w:rsid w:val="005C0956"/>
    <w:rsid w:val="005C2320"/>
    <w:rsid w:val="005D51CB"/>
    <w:rsid w:val="005F0ABE"/>
    <w:rsid w:val="00603B1B"/>
    <w:rsid w:val="00636BEE"/>
    <w:rsid w:val="00662BA5"/>
    <w:rsid w:val="00673B24"/>
    <w:rsid w:val="00687F96"/>
    <w:rsid w:val="006B037B"/>
    <w:rsid w:val="006B59EB"/>
    <w:rsid w:val="006D095E"/>
    <w:rsid w:val="006D7BF5"/>
    <w:rsid w:val="006E21F4"/>
    <w:rsid w:val="006E31AE"/>
    <w:rsid w:val="00702C95"/>
    <w:rsid w:val="00705A26"/>
    <w:rsid w:val="00726678"/>
    <w:rsid w:val="00737F5D"/>
    <w:rsid w:val="00741CA5"/>
    <w:rsid w:val="00747B8A"/>
    <w:rsid w:val="007633DA"/>
    <w:rsid w:val="00767868"/>
    <w:rsid w:val="00773E1E"/>
    <w:rsid w:val="007B7C5B"/>
    <w:rsid w:val="007C1F26"/>
    <w:rsid w:val="007C40AE"/>
    <w:rsid w:val="007D61EF"/>
    <w:rsid w:val="007E6020"/>
    <w:rsid w:val="007F2A35"/>
    <w:rsid w:val="00801853"/>
    <w:rsid w:val="00816FA8"/>
    <w:rsid w:val="00820D12"/>
    <w:rsid w:val="00824989"/>
    <w:rsid w:val="0082498E"/>
    <w:rsid w:val="00842714"/>
    <w:rsid w:val="008451FE"/>
    <w:rsid w:val="008560A9"/>
    <w:rsid w:val="00890FD3"/>
    <w:rsid w:val="008913D9"/>
    <w:rsid w:val="008916EE"/>
    <w:rsid w:val="008A70A6"/>
    <w:rsid w:val="008C2717"/>
    <w:rsid w:val="008D6FD9"/>
    <w:rsid w:val="009138D0"/>
    <w:rsid w:val="0092376F"/>
    <w:rsid w:val="00936B12"/>
    <w:rsid w:val="00936CB6"/>
    <w:rsid w:val="00942AE3"/>
    <w:rsid w:val="00950C64"/>
    <w:rsid w:val="00981951"/>
    <w:rsid w:val="009A6037"/>
    <w:rsid w:val="009E49A5"/>
    <w:rsid w:val="009F7EB2"/>
    <w:rsid w:val="00A06F29"/>
    <w:rsid w:val="00A32F9D"/>
    <w:rsid w:val="00A410A9"/>
    <w:rsid w:val="00A4484A"/>
    <w:rsid w:val="00A5612F"/>
    <w:rsid w:val="00A651C5"/>
    <w:rsid w:val="00A80C6C"/>
    <w:rsid w:val="00A82EF2"/>
    <w:rsid w:val="00A83533"/>
    <w:rsid w:val="00AA131C"/>
    <w:rsid w:val="00AA156D"/>
    <w:rsid w:val="00AA27DC"/>
    <w:rsid w:val="00AA2FAC"/>
    <w:rsid w:val="00AA575A"/>
    <w:rsid w:val="00AA6A24"/>
    <w:rsid w:val="00AB46E3"/>
    <w:rsid w:val="00AB5B59"/>
    <w:rsid w:val="00AC18B4"/>
    <w:rsid w:val="00AC66DD"/>
    <w:rsid w:val="00AC7EA8"/>
    <w:rsid w:val="00AE29F7"/>
    <w:rsid w:val="00AE2EE9"/>
    <w:rsid w:val="00AF6660"/>
    <w:rsid w:val="00B135F8"/>
    <w:rsid w:val="00B15B80"/>
    <w:rsid w:val="00B2164E"/>
    <w:rsid w:val="00B324DF"/>
    <w:rsid w:val="00B40A4B"/>
    <w:rsid w:val="00B56DB3"/>
    <w:rsid w:val="00B57CE4"/>
    <w:rsid w:val="00B64513"/>
    <w:rsid w:val="00BA1675"/>
    <w:rsid w:val="00BC5B53"/>
    <w:rsid w:val="00BC6732"/>
    <w:rsid w:val="00BE04DD"/>
    <w:rsid w:val="00BE7908"/>
    <w:rsid w:val="00BF1DC1"/>
    <w:rsid w:val="00C066ED"/>
    <w:rsid w:val="00C14AEF"/>
    <w:rsid w:val="00C24AD7"/>
    <w:rsid w:val="00C4581E"/>
    <w:rsid w:val="00C7613D"/>
    <w:rsid w:val="00C807B5"/>
    <w:rsid w:val="00C97DFB"/>
    <w:rsid w:val="00CA096C"/>
    <w:rsid w:val="00CA2485"/>
    <w:rsid w:val="00CE6ED2"/>
    <w:rsid w:val="00D14E25"/>
    <w:rsid w:val="00D25667"/>
    <w:rsid w:val="00D452B9"/>
    <w:rsid w:val="00D45EBD"/>
    <w:rsid w:val="00D54DF8"/>
    <w:rsid w:val="00D6139C"/>
    <w:rsid w:val="00D6188C"/>
    <w:rsid w:val="00D963C3"/>
    <w:rsid w:val="00D9758B"/>
    <w:rsid w:val="00DA393E"/>
    <w:rsid w:val="00DF3F44"/>
    <w:rsid w:val="00DF69B0"/>
    <w:rsid w:val="00E001F5"/>
    <w:rsid w:val="00E01DD5"/>
    <w:rsid w:val="00E03AB6"/>
    <w:rsid w:val="00E22E5A"/>
    <w:rsid w:val="00E33BB9"/>
    <w:rsid w:val="00E37191"/>
    <w:rsid w:val="00E43F16"/>
    <w:rsid w:val="00E6620A"/>
    <w:rsid w:val="00E66C6F"/>
    <w:rsid w:val="00E67DC9"/>
    <w:rsid w:val="00E8226E"/>
    <w:rsid w:val="00E8594F"/>
    <w:rsid w:val="00EA0CC2"/>
    <w:rsid w:val="00EA6F1A"/>
    <w:rsid w:val="00EC1AAB"/>
    <w:rsid w:val="00EC55DA"/>
    <w:rsid w:val="00ED0EC8"/>
    <w:rsid w:val="00ED18DC"/>
    <w:rsid w:val="00EE1A91"/>
    <w:rsid w:val="00EF31DF"/>
    <w:rsid w:val="00F172BA"/>
    <w:rsid w:val="00F2766C"/>
    <w:rsid w:val="00F52FCD"/>
    <w:rsid w:val="00F7147F"/>
    <w:rsid w:val="00F75ACE"/>
    <w:rsid w:val="00F77ACF"/>
    <w:rsid w:val="00F82D8A"/>
    <w:rsid w:val="00F934D6"/>
    <w:rsid w:val="00F95D27"/>
    <w:rsid w:val="00FA400E"/>
    <w:rsid w:val="00FA4163"/>
    <w:rsid w:val="00FB131F"/>
    <w:rsid w:val="00FB3EAA"/>
    <w:rsid w:val="00FC152C"/>
    <w:rsid w:val="00FC2D42"/>
    <w:rsid w:val="00FC4E58"/>
    <w:rsid w:val="00FE0443"/>
    <w:rsid w:val="00FF3471"/>
    <w:rsid w:val="00FF6D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4975"/>
    <w:rPr>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rsid w:val="00726678"/>
    <w:rPr>
      <w:rFonts w:eastAsia="Times New Roman"/>
      <w:color w:val="000000"/>
      <w:szCs w:val="21"/>
    </w:rPr>
  </w:style>
  <w:style w:type="character" w:customStyle="1" w:styleId="TestonormaleCarattere">
    <w:name w:val="Testo normale Carattere"/>
    <w:basedOn w:val="Carpredefinitoparagrafo"/>
    <w:link w:val="Testonormale"/>
    <w:uiPriority w:val="99"/>
    <w:semiHidden/>
    <w:locked/>
    <w:rsid w:val="00726678"/>
    <w:rPr>
      <w:rFonts w:eastAsia="Times New Roman" w:cs="Times New Roman"/>
      <w:color w:val="000000"/>
      <w:sz w:val="21"/>
      <w:szCs w:val="21"/>
    </w:rPr>
  </w:style>
  <w:style w:type="table" w:styleId="Grigliatabella">
    <w:name w:val="Table Grid"/>
    <w:basedOn w:val="Tabellanormale"/>
    <w:uiPriority w:val="99"/>
    <w:rsid w:val="005815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5815E5"/>
    <w:pPr>
      <w:ind w:left="720"/>
      <w:contextualSpacing/>
    </w:pPr>
  </w:style>
  <w:style w:type="paragraph" w:styleId="Testofumetto">
    <w:name w:val="Balloon Text"/>
    <w:basedOn w:val="Normale"/>
    <w:link w:val="TestofumettoCarattere"/>
    <w:uiPriority w:val="99"/>
    <w:semiHidden/>
    <w:rsid w:val="0032640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2640E"/>
    <w:rPr>
      <w:rFonts w:ascii="Segoe UI" w:hAnsi="Segoe UI" w:cs="Segoe UI"/>
      <w:sz w:val="18"/>
      <w:szCs w:val="18"/>
    </w:rPr>
  </w:style>
  <w:style w:type="paragraph" w:styleId="Mappadocumento">
    <w:name w:val="Document Map"/>
    <w:basedOn w:val="Normale"/>
    <w:link w:val="MappadocumentoCarattere"/>
    <w:uiPriority w:val="99"/>
    <w:semiHidden/>
    <w:rsid w:val="006D7BF5"/>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locked/>
    <w:rsid w:val="006D7BF5"/>
    <w:rPr>
      <w:rFonts w:ascii="Tahoma" w:hAnsi="Tahoma" w:cs="Tahoma"/>
      <w:sz w:val="16"/>
      <w:szCs w:val="16"/>
    </w:rPr>
  </w:style>
  <w:style w:type="character" w:styleId="Collegamentoipertestuale">
    <w:name w:val="Hyperlink"/>
    <w:basedOn w:val="Carpredefinitoparagrafo"/>
    <w:uiPriority w:val="99"/>
    <w:rsid w:val="004E083D"/>
    <w:rPr>
      <w:rFonts w:cs="Times New Roman"/>
      <w:color w:val="0000FF"/>
      <w:u w:val="single"/>
    </w:rPr>
  </w:style>
  <w:style w:type="character" w:styleId="Collegamentovisitato">
    <w:name w:val="FollowedHyperlink"/>
    <w:basedOn w:val="Carpredefinitoparagrafo"/>
    <w:uiPriority w:val="99"/>
    <w:semiHidden/>
    <w:rsid w:val="00487C24"/>
    <w:rPr>
      <w:rFonts w:cs="Times New Roman"/>
      <w:color w:val="800080"/>
      <w:u w:val="single"/>
    </w:rPr>
  </w:style>
  <w:style w:type="paragraph" w:styleId="Intestazione">
    <w:name w:val="header"/>
    <w:basedOn w:val="Normale"/>
    <w:link w:val="IntestazioneCarattere"/>
    <w:uiPriority w:val="99"/>
    <w:semiHidden/>
    <w:rsid w:val="00ED18D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D18DC"/>
    <w:rPr>
      <w:rFonts w:cs="Times New Roman"/>
    </w:rPr>
  </w:style>
  <w:style w:type="paragraph" w:styleId="Pidipagina">
    <w:name w:val="footer"/>
    <w:basedOn w:val="Normale"/>
    <w:link w:val="PidipaginaCarattere"/>
    <w:uiPriority w:val="99"/>
    <w:semiHidden/>
    <w:rsid w:val="00ED18D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D18DC"/>
    <w:rPr>
      <w:rFonts w:cs="Times New Roman"/>
    </w:rPr>
  </w:style>
  <w:style w:type="paragraph" w:styleId="NormaleWeb">
    <w:name w:val="Normal (Web)"/>
    <w:basedOn w:val="Normale"/>
    <w:rsid w:val="00FC2D42"/>
    <w:pPr>
      <w:spacing w:before="100" w:beforeAutospacing="1" w:after="100" w:afterAutospacing="1"/>
    </w:pPr>
    <w:rPr>
      <w:rFonts w:ascii="Times New Roman" w:eastAsia="Times New Roman" w:hAnsi="Times New Roman"/>
      <w:sz w:val="24"/>
      <w:lang w:eastAsia="it-IT"/>
    </w:rPr>
  </w:style>
  <w:style w:type="paragraph" w:customStyle="1" w:styleId="Default">
    <w:name w:val="Default"/>
    <w:rsid w:val="00B40A4B"/>
    <w:pPr>
      <w:autoSpaceDE w:val="0"/>
      <w:autoSpaceDN w:val="0"/>
      <w:adjustRightInd w:val="0"/>
    </w:pPr>
    <w:rPr>
      <w:rFonts w:ascii="Calibri" w:eastAsia="Times New Roman" w:hAnsi="Calibri" w:cs="Calibri"/>
      <w:color w:val="000000"/>
      <w:sz w:val="24"/>
      <w:szCs w:val="24"/>
    </w:rPr>
  </w:style>
  <w:style w:type="paragraph" w:customStyle="1" w:styleId="Body">
    <w:name w:val="Body"/>
    <w:rsid w:val="00111D5E"/>
    <w:rPr>
      <w:rFonts w:ascii="Helvetica" w:eastAsia="Arial Unicode MS" w:hAnsi="Arial Unicode MS" w:cs="Arial Unicode MS"/>
      <w:color w:val="000000"/>
    </w:rPr>
  </w:style>
  <w:style w:type="numbering" w:customStyle="1" w:styleId="Dash">
    <w:name w:val="Dash"/>
    <w:rsid w:val="00111D5E"/>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4975"/>
    <w:rPr>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rsid w:val="00726678"/>
    <w:rPr>
      <w:rFonts w:eastAsia="Times New Roman"/>
      <w:color w:val="000000"/>
      <w:szCs w:val="21"/>
    </w:rPr>
  </w:style>
  <w:style w:type="character" w:customStyle="1" w:styleId="TestonormaleCarattere">
    <w:name w:val="Testo normale Carattere"/>
    <w:basedOn w:val="Carpredefinitoparagrafo"/>
    <w:link w:val="Testonormale"/>
    <w:uiPriority w:val="99"/>
    <w:semiHidden/>
    <w:locked/>
    <w:rsid w:val="00726678"/>
    <w:rPr>
      <w:rFonts w:eastAsia="Times New Roman" w:cs="Times New Roman"/>
      <w:color w:val="000000"/>
      <w:sz w:val="21"/>
      <w:szCs w:val="21"/>
    </w:rPr>
  </w:style>
  <w:style w:type="table" w:styleId="Grigliatabella">
    <w:name w:val="Table Grid"/>
    <w:basedOn w:val="Tabellanormale"/>
    <w:uiPriority w:val="99"/>
    <w:rsid w:val="005815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5815E5"/>
    <w:pPr>
      <w:ind w:left="720"/>
      <w:contextualSpacing/>
    </w:pPr>
  </w:style>
  <w:style w:type="paragraph" w:styleId="Testofumetto">
    <w:name w:val="Balloon Text"/>
    <w:basedOn w:val="Normale"/>
    <w:link w:val="TestofumettoCarattere"/>
    <w:uiPriority w:val="99"/>
    <w:semiHidden/>
    <w:rsid w:val="0032640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2640E"/>
    <w:rPr>
      <w:rFonts w:ascii="Segoe UI" w:hAnsi="Segoe UI" w:cs="Segoe UI"/>
      <w:sz w:val="18"/>
      <w:szCs w:val="18"/>
    </w:rPr>
  </w:style>
  <w:style w:type="paragraph" w:styleId="Mappadocumento">
    <w:name w:val="Document Map"/>
    <w:basedOn w:val="Normale"/>
    <w:link w:val="MappadocumentoCarattere"/>
    <w:uiPriority w:val="99"/>
    <w:semiHidden/>
    <w:rsid w:val="006D7BF5"/>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locked/>
    <w:rsid w:val="006D7BF5"/>
    <w:rPr>
      <w:rFonts w:ascii="Tahoma" w:hAnsi="Tahoma" w:cs="Tahoma"/>
      <w:sz w:val="16"/>
      <w:szCs w:val="16"/>
    </w:rPr>
  </w:style>
  <w:style w:type="character" w:styleId="Collegamentoipertestuale">
    <w:name w:val="Hyperlink"/>
    <w:basedOn w:val="Carpredefinitoparagrafo"/>
    <w:uiPriority w:val="99"/>
    <w:rsid w:val="004E083D"/>
    <w:rPr>
      <w:rFonts w:cs="Times New Roman"/>
      <w:color w:val="0000FF"/>
      <w:u w:val="single"/>
    </w:rPr>
  </w:style>
  <w:style w:type="character" w:styleId="Collegamentovisitato">
    <w:name w:val="FollowedHyperlink"/>
    <w:basedOn w:val="Carpredefinitoparagrafo"/>
    <w:uiPriority w:val="99"/>
    <w:semiHidden/>
    <w:rsid w:val="00487C24"/>
    <w:rPr>
      <w:rFonts w:cs="Times New Roman"/>
      <w:color w:val="800080"/>
      <w:u w:val="single"/>
    </w:rPr>
  </w:style>
  <w:style w:type="paragraph" w:styleId="Intestazione">
    <w:name w:val="header"/>
    <w:basedOn w:val="Normale"/>
    <w:link w:val="IntestazioneCarattere"/>
    <w:uiPriority w:val="99"/>
    <w:semiHidden/>
    <w:rsid w:val="00ED18D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D18DC"/>
    <w:rPr>
      <w:rFonts w:cs="Times New Roman"/>
    </w:rPr>
  </w:style>
  <w:style w:type="paragraph" w:styleId="Pidipagina">
    <w:name w:val="footer"/>
    <w:basedOn w:val="Normale"/>
    <w:link w:val="PidipaginaCarattere"/>
    <w:uiPriority w:val="99"/>
    <w:semiHidden/>
    <w:rsid w:val="00ED18D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D18DC"/>
    <w:rPr>
      <w:rFonts w:cs="Times New Roman"/>
    </w:rPr>
  </w:style>
  <w:style w:type="paragraph" w:styleId="NormaleWeb">
    <w:name w:val="Normal (Web)"/>
    <w:basedOn w:val="Normale"/>
    <w:rsid w:val="00FC2D42"/>
    <w:pPr>
      <w:spacing w:before="100" w:beforeAutospacing="1" w:after="100" w:afterAutospacing="1"/>
    </w:pPr>
    <w:rPr>
      <w:rFonts w:ascii="Times New Roman" w:eastAsia="Times New Roman" w:hAnsi="Times New Roman"/>
      <w:sz w:val="24"/>
      <w:lang w:eastAsia="it-IT"/>
    </w:rPr>
  </w:style>
  <w:style w:type="paragraph" w:customStyle="1" w:styleId="Default">
    <w:name w:val="Default"/>
    <w:rsid w:val="00B40A4B"/>
    <w:pPr>
      <w:autoSpaceDE w:val="0"/>
      <w:autoSpaceDN w:val="0"/>
      <w:adjustRightInd w:val="0"/>
    </w:pPr>
    <w:rPr>
      <w:rFonts w:ascii="Calibri" w:eastAsia="Times New Roman" w:hAnsi="Calibri" w:cs="Calibri"/>
      <w:color w:val="000000"/>
      <w:sz w:val="24"/>
      <w:szCs w:val="24"/>
    </w:rPr>
  </w:style>
  <w:style w:type="numbering" w:customStyle="1" w:styleId="Body">
    <w:name w:val="Dash"/>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6961">
      <w:bodyDiv w:val="1"/>
      <w:marLeft w:val="0"/>
      <w:marRight w:val="0"/>
      <w:marTop w:val="0"/>
      <w:marBottom w:val="0"/>
      <w:divBdr>
        <w:top w:val="none" w:sz="0" w:space="0" w:color="auto"/>
        <w:left w:val="none" w:sz="0" w:space="0" w:color="auto"/>
        <w:bottom w:val="none" w:sz="0" w:space="0" w:color="auto"/>
        <w:right w:val="none" w:sz="0" w:space="0" w:color="auto"/>
      </w:divBdr>
    </w:div>
    <w:div w:id="321741165">
      <w:bodyDiv w:val="1"/>
      <w:marLeft w:val="0"/>
      <w:marRight w:val="0"/>
      <w:marTop w:val="0"/>
      <w:marBottom w:val="0"/>
      <w:divBdr>
        <w:top w:val="none" w:sz="0" w:space="0" w:color="auto"/>
        <w:left w:val="none" w:sz="0" w:space="0" w:color="auto"/>
        <w:bottom w:val="none" w:sz="0" w:space="0" w:color="auto"/>
        <w:right w:val="none" w:sz="0" w:space="0" w:color="auto"/>
      </w:divBdr>
    </w:div>
    <w:div w:id="1195535003">
      <w:bodyDiv w:val="1"/>
      <w:marLeft w:val="0"/>
      <w:marRight w:val="0"/>
      <w:marTop w:val="0"/>
      <w:marBottom w:val="0"/>
      <w:divBdr>
        <w:top w:val="none" w:sz="0" w:space="0" w:color="auto"/>
        <w:left w:val="none" w:sz="0" w:space="0" w:color="auto"/>
        <w:bottom w:val="none" w:sz="0" w:space="0" w:color="auto"/>
        <w:right w:val="none" w:sz="0" w:space="0" w:color="auto"/>
      </w:divBdr>
    </w:div>
    <w:div w:id="1452672667">
      <w:bodyDiv w:val="1"/>
      <w:marLeft w:val="0"/>
      <w:marRight w:val="0"/>
      <w:marTop w:val="0"/>
      <w:marBottom w:val="0"/>
      <w:divBdr>
        <w:top w:val="none" w:sz="0" w:space="0" w:color="auto"/>
        <w:left w:val="none" w:sz="0" w:space="0" w:color="auto"/>
        <w:bottom w:val="none" w:sz="0" w:space="0" w:color="auto"/>
        <w:right w:val="none" w:sz="0" w:space="0" w:color="auto"/>
      </w:divBdr>
    </w:div>
    <w:div w:id="1552113385">
      <w:marLeft w:val="0"/>
      <w:marRight w:val="0"/>
      <w:marTop w:val="0"/>
      <w:marBottom w:val="0"/>
      <w:divBdr>
        <w:top w:val="none" w:sz="0" w:space="0" w:color="auto"/>
        <w:left w:val="none" w:sz="0" w:space="0" w:color="auto"/>
        <w:bottom w:val="none" w:sz="0" w:space="0" w:color="auto"/>
        <w:right w:val="none" w:sz="0" w:space="0" w:color="auto"/>
      </w:divBdr>
    </w:div>
    <w:div w:id="17367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nfo@myplantgard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E7B4B-D490-4E30-8B82-47C699C7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878</Words>
  <Characters>5009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Fiere e Comunicazioni</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Ferdinando Crespi</dc:creator>
  <cp:lastModifiedBy>Postazione3</cp:lastModifiedBy>
  <cp:revision>3</cp:revision>
  <cp:lastPrinted>2014-07-16T10:37:00Z</cp:lastPrinted>
  <dcterms:created xsi:type="dcterms:W3CDTF">2022-07-04T15:53:00Z</dcterms:created>
  <dcterms:modified xsi:type="dcterms:W3CDTF">2022-07-04T16:06:00Z</dcterms:modified>
</cp:coreProperties>
</file>