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E44A7" w14:textId="71AAF761" w:rsidR="00865FFF" w:rsidRPr="00A33B9B" w:rsidRDefault="00865FFF" w:rsidP="00A33B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3B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TÁJÉKOZTATÓ</w:t>
      </w:r>
    </w:p>
    <w:p w14:paraId="3D3E2553" w14:textId="4879547C" w:rsidR="009C37CE" w:rsidRPr="00A33B9B" w:rsidRDefault="00865FFF" w:rsidP="00A33B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3B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MESTERKÉPZÉSRŐL ÉS MESTERVIZSGÁRÓL</w:t>
      </w:r>
    </w:p>
    <w:p w14:paraId="493CA9B2" w14:textId="77777777" w:rsidR="00865FFF" w:rsidRDefault="00865FFF" w:rsidP="00736E7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6FF1859" w14:textId="46E13861" w:rsidR="005C10AB" w:rsidRPr="00F11CF2" w:rsidRDefault="00736E71" w:rsidP="00F11CF2">
      <w:pPr>
        <w:shd w:val="clear" w:color="auto" w:fill="A8D08D" w:themeFill="accent6" w:themeFillTint="99"/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F11CF2">
        <w:rPr>
          <w:rFonts w:ascii="Times New Roman" w:hAnsi="Times New Roman" w:cs="Times New Roman"/>
          <w:b/>
          <w:u w:val="single"/>
        </w:rPr>
        <w:t>A mesterképzés célja</w:t>
      </w:r>
      <w:r w:rsidR="005C10AB" w:rsidRPr="00F11CF2">
        <w:rPr>
          <w:rFonts w:ascii="Times New Roman" w:hAnsi="Times New Roman" w:cs="Times New Roman"/>
          <w:bCs/>
          <w:u w:val="single"/>
        </w:rPr>
        <w:t xml:space="preserve">: </w:t>
      </w:r>
    </w:p>
    <w:p w14:paraId="4B779654" w14:textId="32C0993A" w:rsidR="005C10AB" w:rsidRPr="00A33B9B" w:rsidRDefault="00736E71" w:rsidP="005C10AB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33B9B">
        <w:rPr>
          <w:rFonts w:ascii="Times New Roman" w:hAnsi="Times New Roman" w:cs="Times New Roman"/>
          <w:bCs/>
          <w:sz w:val="20"/>
          <w:szCs w:val="20"/>
        </w:rPr>
        <w:t>a szakemberek szakmai fejlődés</w:t>
      </w:r>
      <w:r w:rsidR="005C10AB" w:rsidRPr="00A33B9B">
        <w:rPr>
          <w:rFonts w:ascii="Times New Roman" w:hAnsi="Times New Roman" w:cs="Times New Roman"/>
          <w:bCs/>
          <w:sz w:val="20"/>
          <w:szCs w:val="20"/>
        </w:rPr>
        <w:t xml:space="preserve">ének segítése; </w:t>
      </w:r>
      <w:r w:rsidRPr="00A33B9B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C383E9F" w14:textId="399E4338" w:rsidR="005C10AB" w:rsidRPr="00A33B9B" w:rsidRDefault="005C10AB" w:rsidP="005C10AB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33B9B">
        <w:rPr>
          <w:rFonts w:ascii="Times New Roman" w:hAnsi="Times New Roman" w:cs="Times New Roman"/>
          <w:bCs/>
          <w:sz w:val="20"/>
          <w:szCs w:val="20"/>
        </w:rPr>
        <w:t>az</w:t>
      </w:r>
      <w:r w:rsidR="00736E71" w:rsidRPr="00A33B9B">
        <w:rPr>
          <w:rFonts w:ascii="Times New Roman" w:hAnsi="Times New Roman" w:cs="Times New Roman"/>
          <w:bCs/>
          <w:sz w:val="20"/>
          <w:szCs w:val="20"/>
        </w:rPr>
        <w:t xml:space="preserve"> egzisztenciális életpálya modell</w:t>
      </w:r>
      <w:r w:rsidR="00262867" w:rsidRPr="00A33B9B">
        <w:rPr>
          <w:rFonts w:ascii="Times New Roman" w:hAnsi="Times New Roman" w:cs="Times New Roman"/>
          <w:bCs/>
          <w:sz w:val="20"/>
          <w:szCs w:val="20"/>
        </w:rPr>
        <w:t xml:space="preserve"> és </w:t>
      </w:r>
      <w:r w:rsidR="00736E71" w:rsidRPr="00A33B9B">
        <w:rPr>
          <w:rFonts w:ascii="Times New Roman" w:hAnsi="Times New Roman" w:cs="Times New Roman"/>
          <w:bCs/>
          <w:sz w:val="20"/>
          <w:szCs w:val="20"/>
        </w:rPr>
        <w:t>karrierlehetőség</w:t>
      </w:r>
      <w:r w:rsidRPr="00A33B9B">
        <w:rPr>
          <w:rFonts w:ascii="Times New Roman" w:hAnsi="Times New Roman" w:cs="Times New Roman"/>
          <w:bCs/>
          <w:sz w:val="20"/>
          <w:szCs w:val="20"/>
        </w:rPr>
        <w:t xml:space="preserve"> támogatása</w:t>
      </w:r>
      <w:r w:rsidR="00736E71" w:rsidRPr="00A33B9B">
        <w:rPr>
          <w:rFonts w:ascii="Times New Roman" w:hAnsi="Times New Roman" w:cs="Times New Roman"/>
          <w:bCs/>
          <w:sz w:val="20"/>
          <w:szCs w:val="20"/>
        </w:rPr>
        <w:t xml:space="preserve">, </w:t>
      </w:r>
    </w:p>
    <w:p w14:paraId="4EDB996B" w14:textId="6CB3165D" w:rsidR="005C10AB" w:rsidRPr="00A33B9B" w:rsidRDefault="00736E71" w:rsidP="005C10AB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33B9B">
        <w:rPr>
          <w:rFonts w:ascii="Times New Roman" w:hAnsi="Times New Roman" w:cs="Times New Roman"/>
          <w:bCs/>
          <w:sz w:val="20"/>
          <w:szCs w:val="20"/>
        </w:rPr>
        <w:t>a tanulóképzéshez és vállalkozásvezetéshez szükséges ismeretek elsajátításá</w:t>
      </w:r>
      <w:r w:rsidR="005C10AB" w:rsidRPr="00A33B9B">
        <w:rPr>
          <w:rFonts w:ascii="Times New Roman" w:hAnsi="Times New Roman" w:cs="Times New Roman"/>
          <w:bCs/>
          <w:sz w:val="20"/>
          <w:szCs w:val="20"/>
        </w:rPr>
        <w:t>nak biztosítása</w:t>
      </w:r>
    </w:p>
    <w:p w14:paraId="107C6DE9" w14:textId="6A647648" w:rsidR="00736E71" w:rsidRPr="00A33B9B" w:rsidRDefault="00736E71" w:rsidP="005C10AB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33B9B">
        <w:rPr>
          <w:rFonts w:ascii="Times New Roman" w:hAnsi="Times New Roman" w:cs="Times New Roman"/>
          <w:bCs/>
          <w:sz w:val="20"/>
          <w:szCs w:val="20"/>
        </w:rPr>
        <w:t>a mindennapi vállalkozási gyakorlathoz szükséges szakmai, gazdasági, pénzügyi, vezetési, munkaügyi és jogi ismeretek megszerzésé</w:t>
      </w:r>
      <w:r w:rsidR="005C10AB" w:rsidRPr="00A33B9B">
        <w:rPr>
          <w:rFonts w:ascii="Times New Roman" w:hAnsi="Times New Roman" w:cs="Times New Roman"/>
          <w:bCs/>
          <w:sz w:val="20"/>
          <w:szCs w:val="20"/>
        </w:rPr>
        <w:t>nek támogatása</w:t>
      </w:r>
      <w:r w:rsidRPr="00A33B9B">
        <w:rPr>
          <w:rFonts w:ascii="Times New Roman" w:hAnsi="Times New Roman" w:cs="Times New Roman"/>
          <w:bCs/>
          <w:sz w:val="20"/>
          <w:szCs w:val="20"/>
        </w:rPr>
        <w:t>.</w:t>
      </w:r>
    </w:p>
    <w:p w14:paraId="49618F45" w14:textId="4DA3EF54" w:rsidR="0073423A" w:rsidRPr="00A33B9B" w:rsidRDefault="00736E71" w:rsidP="00A33B9B">
      <w:pPr>
        <w:spacing w:after="0" w:line="240" w:lineRule="auto"/>
        <w:jc w:val="both"/>
        <w:rPr>
          <w:b/>
          <w:color w:val="000000"/>
        </w:rPr>
      </w:pPr>
      <w:r w:rsidRPr="00A33B9B">
        <w:rPr>
          <w:rFonts w:ascii="Times New Roman" w:hAnsi="Times New Roman" w:cs="Times New Roman"/>
          <w:bCs/>
          <w:sz w:val="20"/>
          <w:szCs w:val="20"/>
        </w:rPr>
        <w:t>A mester cím a duális képzésben megvalósuló szakirányú oktatás feltételrendszeréhez is szorosan kapcsolódik</w:t>
      </w:r>
      <w:r w:rsidR="005C10AB" w:rsidRPr="00A33B9B">
        <w:rPr>
          <w:rFonts w:ascii="Times New Roman" w:hAnsi="Times New Roman" w:cs="Times New Roman"/>
          <w:bCs/>
          <w:sz w:val="20"/>
          <w:szCs w:val="20"/>
        </w:rPr>
        <w:t xml:space="preserve">. A </w:t>
      </w:r>
      <w:r w:rsidR="0073423A" w:rsidRPr="00A33B9B">
        <w:rPr>
          <w:rFonts w:ascii="Times New Roman" w:hAnsi="Times New Roman" w:cs="Times New Roman"/>
          <w:bCs/>
          <w:sz w:val="20"/>
          <w:szCs w:val="20"/>
        </w:rPr>
        <w:t xml:space="preserve">feltételrendszert, illetve </w:t>
      </w:r>
      <w:r w:rsidR="0073423A" w:rsidRPr="00A33B9B">
        <w:rPr>
          <w:rFonts w:ascii="Times New Roman" w:hAnsi="Times New Roman" w:cs="Times New Roman"/>
          <w:sz w:val="20"/>
          <w:szCs w:val="20"/>
        </w:rPr>
        <w:t xml:space="preserve">a duális képzőhelyen oktatókkal szemben támasztott követelményeket </w:t>
      </w:r>
      <w:r w:rsidR="0073423A" w:rsidRPr="00A33B9B">
        <w:rPr>
          <w:rFonts w:ascii="Times New Roman" w:hAnsi="Times New Roman" w:cs="Times New Roman"/>
          <w:bCs/>
          <w:sz w:val="20"/>
          <w:szCs w:val="20"/>
        </w:rPr>
        <w:t xml:space="preserve">a </w:t>
      </w:r>
      <w:r w:rsidR="005C10AB" w:rsidRPr="00A33B9B">
        <w:rPr>
          <w:rFonts w:ascii="Times New Roman" w:hAnsi="Times New Roman" w:cs="Times New Roman"/>
          <w:bCs/>
          <w:sz w:val="20"/>
          <w:szCs w:val="20"/>
        </w:rPr>
        <w:t>szakképzésrő</w:t>
      </w:r>
      <w:r w:rsidR="0073423A" w:rsidRPr="00A33B9B">
        <w:rPr>
          <w:rFonts w:ascii="Times New Roman" w:hAnsi="Times New Roman" w:cs="Times New Roman"/>
          <w:bCs/>
          <w:sz w:val="20"/>
          <w:szCs w:val="20"/>
        </w:rPr>
        <w:t>l</w:t>
      </w:r>
      <w:r w:rsidR="005C10AB" w:rsidRPr="00A33B9B">
        <w:rPr>
          <w:rFonts w:ascii="Times New Roman" w:hAnsi="Times New Roman" w:cs="Times New Roman"/>
          <w:bCs/>
          <w:sz w:val="20"/>
          <w:szCs w:val="20"/>
        </w:rPr>
        <w:t xml:space="preserve"> szóló törvény</w:t>
      </w:r>
      <w:r w:rsidR="0073423A" w:rsidRPr="00A33B9B">
        <w:rPr>
          <w:rFonts w:ascii="Times New Roman" w:hAnsi="Times New Roman" w:cs="Times New Roman"/>
          <w:bCs/>
          <w:sz w:val="20"/>
          <w:szCs w:val="20"/>
        </w:rPr>
        <w:t xml:space="preserve"> (</w:t>
      </w:r>
      <w:proofErr w:type="spellStart"/>
      <w:r w:rsidR="0073423A" w:rsidRPr="00A33B9B">
        <w:rPr>
          <w:rFonts w:ascii="Times New Roman" w:hAnsi="Times New Roman" w:cs="Times New Roman"/>
          <w:bCs/>
          <w:sz w:val="20"/>
          <w:szCs w:val="20"/>
        </w:rPr>
        <w:t>Szkt</w:t>
      </w:r>
      <w:proofErr w:type="spellEnd"/>
      <w:r w:rsidR="00194793" w:rsidRPr="00A33B9B">
        <w:rPr>
          <w:rStyle w:val="Lbjegyzet-hivatkozs"/>
          <w:rFonts w:ascii="Times New Roman" w:hAnsi="Times New Roman" w:cs="Times New Roman"/>
          <w:bCs/>
          <w:sz w:val="20"/>
          <w:szCs w:val="20"/>
        </w:rPr>
        <w:footnoteReference w:id="1"/>
      </w:r>
      <w:r w:rsidR="0073423A" w:rsidRPr="00A33B9B">
        <w:rPr>
          <w:rFonts w:ascii="Times New Roman" w:hAnsi="Times New Roman" w:cs="Times New Roman"/>
          <w:bCs/>
          <w:sz w:val="20"/>
          <w:szCs w:val="20"/>
        </w:rPr>
        <w:t>)</w:t>
      </w:r>
      <w:r w:rsidR="005C10AB" w:rsidRPr="00A33B9B">
        <w:rPr>
          <w:rFonts w:ascii="Times New Roman" w:hAnsi="Times New Roman" w:cs="Times New Roman"/>
          <w:bCs/>
          <w:sz w:val="20"/>
          <w:szCs w:val="20"/>
        </w:rPr>
        <w:t xml:space="preserve"> és annak végrehajtásáról szóló</w:t>
      </w:r>
      <w:r w:rsidRPr="00A33B9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3423A" w:rsidRPr="00A33B9B">
        <w:rPr>
          <w:rFonts w:ascii="Times New Roman" w:hAnsi="Times New Roman" w:cs="Times New Roman"/>
          <w:bCs/>
          <w:sz w:val="20"/>
          <w:szCs w:val="20"/>
        </w:rPr>
        <w:t>kormányrendelet (</w:t>
      </w:r>
      <w:proofErr w:type="spellStart"/>
      <w:r w:rsidR="0073423A" w:rsidRPr="00A33B9B">
        <w:rPr>
          <w:rFonts w:ascii="Times New Roman" w:hAnsi="Times New Roman" w:cs="Times New Roman"/>
          <w:bCs/>
          <w:sz w:val="20"/>
          <w:szCs w:val="20"/>
        </w:rPr>
        <w:t>Szkr</w:t>
      </w:r>
      <w:proofErr w:type="spellEnd"/>
      <w:r w:rsidR="00262867" w:rsidRPr="00A33B9B">
        <w:rPr>
          <w:sz w:val="20"/>
          <w:szCs w:val="20"/>
          <w:vertAlign w:val="superscript"/>
        </w:rPr>
        <w:footnoteReference w:id="2"/>
      </w:r>
      <w:r w:rsidR="0073423A" w:rsidRPr="00A33B9B">
        <w:rPr>
          <w:rFonts w:ascii="Times New Roman" w:hAnsi="Times New Roman" w:cs="Times New Roman"/>
          <w:bCs/>
          <w:sz w:val="20"/>
          <w:szCs w:val="20"/>
        </w:rPr>
        <w:t xml:space="preserve">) </w:t>
      </w:r>
      <w:r w:rsidR="009C37CE" w:rsidRPr="00A33B9B">
        <w:rPr>
          <w:rFonts w:ascii="Times New Roman" w:hAnsi="Times New Roman" w:cs="Times New Roman"/>
          <w:sz w:val="20"/>
          <w:szCs w:val="20"/>
        </w:rPr>
        <w:t>szabályozza</w:t>
      </w:r>
      <w:r w:rsidR="009C37CE" w:rsidRPr="00A33B9B">
        <w:rPr>
          <w:rFonts w:ascii="Times New Roman" w:hAnsi="Times New Roman" w:cs="Times New Roman"/>
          <w:sz w:val="20"/>
          <w:szCs w:val="20"/>
          <w:vertAlign w:val="superscript"/>
        </w:rPr>
        <w:t>.</w:t>
      </w:r>
      <w:r w:rsidR="00262867" w:rsidRPr="00A33B9B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14:paraId="079EE05F" w14:textId="77777777" w:rsidR="00A33B9B" w:rsidRPr="00262867" w:rsidRDefault="00A33B9B" w:rsidP="00A33B9B">
      <w:pPr>
        <w:pStyle w:val="Default"/>
        <w:ind w:left="720"/>
        <w:jc w:val="both"/>
        <w:rPr>
          <w:b/>
        </w:rPr>
      </w:pPr>
    </w:p>
    <w:p w14:paraId="21BAA2E4" w14:textId="1E48DB30" w:rsidR="002342B4" w:rsidRDefault="00BD3AE7" w:rsidP="00A33B9B">
      <w:pPr>
        <w:pStyle w:val="utca"/>
        <w:shd w:val="clear" w:color="auto" w:fill="A8D08D" w:themeFill="accent6" w:themeFillTint="99"/>
        <w:rPr>
          <w:rFonts w:eastAsiaTheme="minorHAnsi"/>
          <w:i w:val="0"/>
          <w:sz w:val="22"/>
          <w:szCs w:val="22"/>
          <w:lang w:eastAsia="en-US"/>
        </w:rPr>
      </w:pPr>
      <w:r>
        <w:rPr>
          <w:rFonts w:eastAsiaTheme="minorHAnsi"/>
          <w:i w:val="0"/>
          <w:sz w:val="22"/>
          <w:szCs w:val="22"/>
          <w:lang w:eastAsia="en-US"/>
        </w:rPr>
        <w:t>A szakképzésért felelős miniszter által közzétett képzési és kimeneti követelmények alapján az agrár ágazatban mester</w:t>
      </w:r>
      <w:r w:rsidR="00A33B9B">
        <w:rPr>
          <w:rFonts w:eastAsiaTheme="minorHAnsi"/>
          <w:i w:val="0"/>
          <w:sz w:val="22"/>
          <w:szCs w:val="22"/>
          <w:lang w:eastAsia="en-US"/>
        </w:rPr>
        <w:t xml:space="preserve">oklevelet jelenleg </w:t>
      </w:r>
      <w:r>
        <w:rPr>
          <w:rFonts w:eastAsiaTheme="minorHAnsi"/>
          <w:i w:val="0"/>
          <w:sz w:val="22"/>
          <w:szCs w:val="22"/>
          <w:lang w:eastAsia="en-US"/>
        </w:rPr>
        <w:t xml:space="preserve">az alábbi 15 szakmában van lehetőség </w:t>
      </w:r>
      <w:r w:rsidR="00A33B9B">
        <w:rPr>
          <w:rFonts w:eastAsiaTheme="minorHAnsi"/>
          <w:i w:val="0"/>
          <w:sz w:val="22"/>
          <w:szCs w:val="22"/>
          <w:lang w:eastAsia="en-US"/>
        </w:rPr>
        <w:t>meg</w:t>
      </w:r>
      <w:r>
        <w:rPr>
          <w:rFonts w:eastAsiaTheme="minorHAnsi"/>
          <w:i w:val="0"/>
          <w:sz w:val="22"/>
          <w:szCs w:val="22"/>
          <w:lang w:eastAsia="en-US"/>
        </w:rPr>
        <w:t>szer</w:t>
      </w:r>
      <w:r w:rsidR="00A33B9B">
        <w:rPr>
          <w:rFonts w:eastAsiaTheme="minorHAnsi"/>
          <w:i w:val="0"/>
          <w:sz w:val="22"/>
          <w:szCs w:val="22"/>
          <w:lang w:eastAsia="en-US"/>
        </w:rPr>
        <w:t>ezni</w:t>
      </w:r>
      <w:r>
        <w:rPr>
          <w:rFonts w:eastAsiaTheme="minorHAnsi"/>
          <w:i w:val="0"/>
          <w:sz w:val="22"/>
          <w:szCs w:val="22"/>
          <w:lang w:eastAsia="en-US"/>
        </w:rPr>
        <w:t>.</w:t>
      </w:r>
    </w:p>
    <w:p w14:paraId="0090E969" w14:textId="52570C27" w:rsidR="00F04B69" w:rsidRDefault="00F04B69" w:rsidP="003F72D7">
      <w:pPr>
        <w:pStyle w:val="utca"/>
        <w:rPr>
          <w:rFonts w:eastAsiaTheme="minorHAnsi"/>
          <w:i w:val="0"/>
          <w:sz w:val="22"/>
          <w:szCs w:val="22"/>
          <w:lang w:eastAsia="en-US"/>
        </w:rPr>
      </w:pPr>
    </w:p>
    <w:tbl>
      <w:tblPr>
        <w:tblStyle w:val="Rcsostblzat"/>
        <w:tblW w:w="2105" w:type="pct"/>
        <w:jc w:val="center"/>
        <w:tblInd w:w="0" w:type="dxa"/>
        <w:tblLook w:val="04A0" w:firstRow="1" w:lastRow="0" w:firstColumn="1" w:lastColumn="0" w:noHBand="0" w:noVBand="1"/>
      </w:tblPr>
      <w:tblGrid>
        <w:gridCol w:w="732"/>
        <w:gridCol w:w="3083"/>
      </w:tblGrid>
      <w:tr w:rsidR="00F04B69" w:rsidRPr="00814132" w14:paraId="60E26211" w14:textId="77777777" w:rsidTr="00F04B69">
        <w:trPr>
          <w:jc w:val="center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1A442D" w14:textId="77777777" w:rsidR="00F04B69" w:rsidRPr="00814132" w:rsidRDefault="00F04B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41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Ssz.</w:t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B66F8E" w14:textId="363CDBD8" w:rsidR="00F04B69" w:rsidRPr="00814132" w:rsidRDefault="00F04B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41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Mesterszakma megnevezése</w:t>
            </w:r>
          </w:p>
        </w:tc>
      </w:tr>
      <w:tr w:rsidR="00F04B69" w:rsidRPr="00814132" w14:paraId="0F5CE80E" w14:textId="77777777" w:rsidTr="00F04B69">
        <w:trPr>
          <w:jc w:val="center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0AF4" w14:textId="77777777" w:rsidR="00F04B69" w:rsidRPr="00814132" w:rsidRDefault="00F04B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1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183F" w14:textId="77777777" w:rsidR="00F04B69" w:rsidRPr="00814132" w:rsidRDefault="00F04B6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132">
              <w:rPr>
                <w:rFonts w:ascii="Times New Roman" w:hAnsi="Times New Roman" w:cs="Times New Roman"/>
                <w:sz w:val="18"/>
                <w:szCs w:val="18"/>
              </w:rPr>
              <w:t>Dísznövénytermesztő mester</w:t>
            </w:r>
          </w:p>
        </w:tc>
      </w:tr>
      <w:tr w:rsidR="00F04B69" w:rsidRPr="00814132" w14:paraId="2E4E1120" w14:textId="77777777" w:rsidTr="00F04B69">
        <w:trPr>
          <w:jc w:val="center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F1947" w14:textId="77777777" w:rsidR="00F04B69" w:rsidRPr="00814132" w:rsidRDefault="00F04B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1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C1D6" w14:textId="77777777" w:rsidR="00F04B69" w:rsidRPr="00814132" w:rsidRDefault="00F04B6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132">
              <w:rPr>
                <w:rFonts w:ascii="Times New Roman" w:hAnsi="Times New Roman" w:cs="Times New Roman"/>
                <w:sz w:val="18"/>
                <w:szCs w:val="18"/>
              </w:rPr>
              <w:t>Zöldségtermesztő mester</w:t>
            </w:r>
          </w:p>
        </w:tc>
      </w:tr>
      <w:tr w:rsidR="00F04B69" w:rsidRPr="00814132" w14:paraId="3B3285A0" w14:textId="77777777" w:rsidTr="00F04B69">
        <w:trPr>
          <w:jc w:val="center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3BF10" w14:textId="77777777" w:rsidR="00F04B69" w:rsidRPr="00814132" w:rsidRDefault="00F04B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1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7266" w14:textId="77777777" w:rsidR="00F04B69" w:rsidRPr="00814132" w:rsidRDefault="00F04B6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132">
              <w:rPr>
                <w:rFonts w:ascii="Times New Roman" w:hAnsi="Times New Roman" w:cs="Times New Roman"/>
                <w:sz w:val="18"/>
                <w:szCs w:val="18"/>
              </w:rPr>
              <w:t>Gyümölcstermesztő mester</w:t>
            </w:r>
          </w:p>
        </w:tc>
      </w:tr>
      <w:tr w:rsidR="00F04B69" w:rsidRPr="00814132" w14:paraId="19118068" w14:textId="77777777" w:rsidTr="00F04B69">
        <w:trPr>
          <w:jc w:val="center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D2B69" w14:textId="77777777" w:rsidR="00F04B69" w:rsidRPr="00814132" w:rsidRDefault="00F04B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1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1E47" w14:textId="77777777" w:rsidR="00F04B69" w:rsidRPr="00814132" w:rsidRDefault="00F04B6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132">
              <w:rPr>
                <w:rFonts w:ascii="Times New Roman" w:hAnsi="Times New Roman" w:cs="Times New Roman"/>
                <w:sz w:val="18"/>
                <w:szCs w:val="18"/>
              </w:rPr>
              <w:t>Kertépítő mester</w:t>
            </w:r>
          </w:p>
        </w:tc>
      </w:tr>
      <w:tr w:rsidR="00F04B69" w:rsidRPr="00814132" w14:paraId="009F7585" w14:textId="77777777" w:rsidTr="00F04B69">
        <w:trPr>
          <w:jc w:val="center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7DDF0" w14:textId="77777777" w:rsidR="00F04B69" w:rsidRPr="00814132" w:rsidRDefault="00F04B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1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16F4" w14:textId="77777777" w:rsidR="00F04B69" w:rsidRPr="00814132" w:rsidRDefault="00F04B6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132">
              <w:rPr>
                <w:rFonts w:ascii="Times New Roman" w:hAnsi="Times New Roman" w:cs="Times New Roman"/>
                <w:sz w:val="18"/>
                <w:szCs w:val="18"/>
              </w:rPr>
              <w:t>Virágkötő mester</w:t>
            </w:r>
          </w:p>
        </w:tc>
      </w:tr>
      <w:tr w:rsidR="00F04B69" w:rsidRPr="00814132" w14:paraId="0229ECC9" w14:textId="77777777" w:rsidTr="00F04B69">
        <w:trPr>
          <w:jc w:val="center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31DB" w14:textId="77777777" w:rsidR="00F04B69" w:rsidRPr="00814132" w:rsidRDefault="00F04B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13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5D6D" w14:textId="77777777" w:rsidR="00F04B69" w:rsidRPr="00814132" w:rsidRDefault="00F04B6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132">
              <w:rPr>
                <w:rFonts w:ascii="Times New Roman" w:hAnsi="Times New Roman" w:cs="Times New Roman"/>
                <w:sz w:val="18"/>
                <w:szCs w:val="18"/>
              </w:rPr>
              <w:t>Méhész mester</w:t>
            </w:r>
          </w:p>
        </w:tc>
      </w:tr>
      <w:tr w:rsidR="00F04B69" w:rsidRPr="00814132" w14:paraId="673E2DC5" w14:textId="77777777" w:rsidTr="00F04B69">
        <w:trPr>
          <w:jc w:val="center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9F82" w14:textId="77777777" w:rsidR="00F04B69" w:rsidRPr="00814132" w:rsidRDefault="00F04B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13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F275" w14:textId="77777777" w:rsidR="00F04B69" w:rsidRPr="00814132" w:rsidRDefault="00F04B6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132">
              <w:rPr>
                <w:rFonts w:ascii="Times New Roman" w:hAnsi="Times New Roman" w:cs="Times New Roman"/>
                <w:sz w:val="18"/>
                <w:szCs w:val="18"/>
              </w:rPr>
              <w:t>Lovász mester</w:t>
            </w:r>
          </w:p>
        </w:tc>
      </w:tr>
      <w:tr w:rsidR="00F04B69" w:rsidRPr="00814132" w14:paraId="50F1A697" w14:textId="77777777" w:rsidTr="00F04B69">
        <w:trPr>
          <w:jc w:val="center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D268" w14:textId="77777777" w:rsidR="00F04B69" w:rsidRPr="00814132" w:rsidRDefault="00F04B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13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B294" w14:textId="77777777" w:rsidR="00F04B69" w:rsidRPr="00814132" w:rsidRDefault="00F04B6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132">
              <w:rPr>
                <w:rFonts w:ascii="Times New Roman" w:hAnsi="Times New Roman" w:cs="Times New Roman"/>
                <w:sz w:val="18"/>
                <w:szCs w:val="18"/>
              </w:rPr>
              <w:t>Patkolókovács mester</w:t>
            </w:r>
          </w:p>
        </w:tc>
      </w:tr>
      <w:tr w:rsidR="00F04B69" w:rsidRPr="00814132" w14:paraId="7F95BDD1" w14:textId="77777777" w:rsidTr="00F04B69">
        <w:trPr>
          <w:jc w:val="center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0CBFD" w14:textId="77777777" w:rsidR="00F04B69" w:rsidRPr="00814132" w:rsidRDefault="00F04B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13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A0A6" w14:textId="77777777" w:rsidR="00F04B69" w:rsidRPr="00814132" w:rsidRDefault="00F04B6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132">
              <w:rPr>
                <w:rFonts w:ascii="Times New Roman" w:hAnsi="Times New Roman" w:cs="Times New Roman"/>
                <w:sz w:val="18"/>
                <w:szCs w:val="18"/>
              </w:rPr>
              <w:t>Mezőgazdasági gépész mester</w:t>
            </w:r>
          </w:p>
        </w:tc>
      </w:tr>
      <w:tr w:rsidR="00F04B69" w:rsidRPr="00814132" w14:paraId="1057F9AE" w14:textId="77777777" w:rsidTr="00F04B69">
        <w:trPr>
          <w:jc w:val="center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0000" w14:textId="77777777" w:rsidR="00F04B69" w:rsidRPr="00814132" w:rsidRDefault="00F04B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1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CA41" w14:textId="77777777" w:rsidR="00F04B69" w:rsidRPr="00814132" w:rsidRDefault="00F04B6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132">
              <w:rPr>
                <w:rFonts w:ascii="Times New Roman" w:hAnsi="Times New Roman" w:cs="Times New Roman"/>
                <w:sz w:val="18"/>
                <w:szCs w:val="18"/>
              </w:rPr>
              <w:t>Pékmester</w:t>
            </w:r>
          </w:p>
        </w:tc>
      </w:tr>
      <w:tr w:rsidR="00F04B69" w:rsidRPr="00814132" w14:paraId="7748AB79" w14:textId="77777777" w:rsidTr="00F04B69">
        <w:trPr>
          <w:jc w:val="center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2486D" w14:textId="77777777" w:rsidR="00F04B69" w:rsidRPr="00814132" w:rsidRDefault="00F04B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13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4AA0" w14:textId="29C14BA3" w:rsidR="00F04B69" w:rsidRPr="00814132" w:rsidRDefault="00A33B9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814132">
              <w:rPr>
                <w:rFonts w:ascii="Times New Roman" w:hAnsi="Times New Roman" w:cs="Times New Roman"/>
                <w:sz w:val="18"/>
                <w:szCs w:val="18"/>
              </w:rPr>
              <w:t>álinka</w:t>
            </w:r>
            <w:r w:rsidR="00F04B69" w:rsidRPr="00814132">
              <w:rPr>
                <w:rFonts w:ascii="Times New Roman" w:hAnsi="Times New Roman" w:cs="Times New Roman"/>
                <w:sz w:val="18"/>
                <w:szCs w:val="18"/>
              </w:rPr>
              <w:t>gyártó mester</w:t>
            </w:r>
          </w:p>
        </w:tc>
      </w:tr>
      <w:tr w:rsidR="00F04B69" w:rsidRPr="00814132" w14:paraId="39A0A4C7" w14:textId="77777777" w:rsidTr="00F04B69">
        <w:trPr>
          <w:jc w:val="center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72882" w14:textId="77777777" w:rsidR="00F04B69" w:rsidRPr="00814132" w:rsidRDefault="00F04B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13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DE43" w14:textId="77777777" w:rsidR="00F04B69" w:rsidRPr="00814132" w:rsidRDefault="00F04B6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132">
              <w:rPr>
                <w:rFonts w:ascii="Times New Roman" w:hAnsi="Times New Roman" w:cs="Times New Roman"/>
                <w:sz w:val="18"/>
                <w:szCs w:val="18"/>
              </w:rPr>
              <w:t>Hentesmester</w:t>
            </w:r>
          </w:p>
        </w:tc>
      </w:tr>
      <w:tr w:rsidR="00F04B69" w:rsidRPr="00814132" w14:paraId="5D8DEA43" w14:textId="77777777" w:rsidTr="00F04B69">
        <w:trPr>
          <w:jc w:val="center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4A9F" w14:textId="77777777" w:rsidR="00F04B69" w:rsidRPr="00814132" w:rsidRDefault="00F04B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13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97EC" w14:textId="77777777" w:rsidR="00F04B69" w:rsidRPr="00814132" w:rsidRDefault="00F04B6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132">
              <w:rPr>
                <w:rFonts w:ascii="Times New Roman" w:hAnsi="Times New Roman" w:cs="Times New Roman"/>
                <w:sz w:val="18"/>
                <w:szCs w:val="18"/>
              </w:rPr>
              <w:t>Sajtmester</w:t>
            </w:r>
          </w:p>
        </w:tc>
      </w:tr>
      <w:tr w:rsidR="00F04B69" w:rsidRPr="00814132" w14:paraId="6D3EE361" w14:textId="77777777" w:rsidTr="00F04B69">
        <w:trPr>
          <w:jc w:val="center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0E8A7" w14:textId="77777777" w:rsidR="00F04B69" w:rsidRPr="00814132" w:rsidRDefault="00F04B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13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201E" w14:textId="77777777" w:rsidR="00F04B69" w:rsidRPr="00814132" w:rsidRDefault="00F04B6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132">
              <w:rPr>
                <w:rFonts w:ascii="Times New Roman" w:hAnsi="Times New Roman" w:cs="Times New Roman"/>
                <w:sz w:val="18"/>
                <w:szCs w:val="18"/>
              </w:rPr>
              <w:t>Szőlész-borász mester</w:t>
            </w:r>
          </w:p>
        </w:tc>
      </w:tr>
      <w:tr w:rsidR="00F04B69" w:rsidRPr="00814132" w14:paraId="5E90555F" w14:textId="77777777" w:rsidTr="00F04B69">
        <w:trPr>
          <w:jc w:val="center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0131" w14:textId="77777777" w:rsidR="00F04B69" w:rsidRPr="00814132" w:rsidRDefault="00F04B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13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7F82" w14:textId="77777777" w:rsidR="00F04B69" w:rsidRPr="00814132" w:rsidRDefault="00F04B6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132">
              <w:rPr>
                <w:rFonts w:ascii="Times New Roman" w:hAnsi="Times New Roman" w:cs="Times New Roman"/>
                <w:sz w:val="18"/>
                <w:szCs w:val="18"/>
              </w:rPr>
              <w:t>Sörmester</w:t>
            </w:r>
          </w:p>
        </w:tc>
      </w:tr>
    </w:tbl>
    <w:p w14:paraId="541870EB" w14:textId="77777777" w:rsidR="00BD3AE7" w:rsidRDefault="00BD3AE7" w:rsidP="003F7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</w:p>
    <w:p w14:paraId="0D4826C9" w14:textId="7FB21EA0" w:rsidR="007B0CC5" w:rsidRDefault="003F6106" w:rsidP="004D09FA">
      <w:pPr>
        <w:shd w:val="clear" w:color="auto" w:fill="A8D08D" w:themeFill="accent6" w:themeFillTint="9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  <w:r w:rsidRPr="003F6106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Mesterképzésre jelentke</w:t>
      </w:r>
      <w:r w:rsidR="00CC7ED0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zhet, aki</w:t>
      </w:r>
    </w:p>
    <w:p w14:paraId="50E43540" w14:textId="4307051A" w:rsidR="00CC7ED0" w:rsidRPr="00A33B9B" w:rsidRDefault="00CC7ED0" w:rsidP="00F11CF2">
      <w:pPr>
        <w:pStyle w:val="Listaszerbekezds"/>
        <w:numPr>
          <w:ilvl w:val="0"/>
          <w:numId w:val="8"/>
        </w:num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33B9B">
        <w:rPr>
          <w:rFonts w:ascii="Times New Roman" w:eastAsia="Times New Roman" w:hAnsi="Times New Roman" w:cs="Times New Roman"/>
          <w:sz w:val="20"/>
          <w:szCs w:val="20"/>
          <w:lang w:eastAsia="hu-HU"/>
        </w:rPr>
        <w:t>rendelkezik az adott mesterszakma képzési és kimeneti követelményben meghatározott államilag elismert szakképesítéssel, szakmai végzettséggel,</w:t>
      </w:r>
    </w:p>
    <w:p w14:paraId="01417B48" w14:textId="07287982" w:rsidR="00955300" w:rsidRPr="00A33B9B" w:rsidRDefault="00CC7ED0" w:rsidP="00F11CF2">
      <w:pPr>
        <w:pStyle w:val="Listaszerbekezds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33B9B">
        <w:rPr>
          <w:rFonts w:ascii="Times New Roman" w:eastAsia="Times New Roman" w:hAnsi="Times New Roman" w:cs="Times New Roman"/>
          <w:sz w:val="20"/>
          <w:szCs w:val="20"/>
          <w:lang w:eastAsia="hu-HU"/>
        </w:rPr>
        <w:t>rendelkezik az adott mesterszakma képzési és kimeneti követelményben meghatározott idejű és minőségű szakmai gyakorlattal.</w:t>
      </w:r>
    </w:p>
    <w:p w14:paraId="36CA14F1" w14:textId="77777777" w:rsidR="00A33B9B" w:rsidRPr="00A33B9B" w:rsidRDefault="00A33B9B" w:rsidP="00A33B9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1D8D0BEC" w14:textId="460FF6CE" w:rsidR="00A33B9B" w:rsidRDefault="00A33B9B" w:rsidP="00A33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A mesterképzést a jogszabály értelmében a Nemzeti Agrárgazdasági Kamara szervezi.</w:t>
      </w:r>
    </w:p>
    <w:p w14:paraId="6D7C1E51" w14:textId="77777777" w:rsidR="00A33B9B" w:rsidRDefault="00A33B9B" w:rsidP="00A33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</w:p>
    <w:p w14:paraId="58514C44" w14:textId="5FA4885B" w:rsidR="00A33B9B" w:rsidRDefault="00A33B9B" w:rsidP="00A33B9B">
      <w:pPr>
        <w:shd w:val="clear" w:color="auto" w:fill="A8D08D" w:themeFill="accent6" w:themeFillTint="99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33B9B">
        <w:rPr>
          <w:rFonts w:ascii="Times New Roman" w:eastAsia="Times New Roman" w:hAnsi="Times New Roman" w:cs="Times New Roman"/>
          <w:lang w:eastAsia="hu-HU"/>
        </w:rPr>
        <w:t>Regisztrációs felület elérhető</w:t>
      </w:r>
      <w:r>
        <w:rPr>
          <w:rFonts w:ascii="Times New Roman" w:eastAsia="Times New Roman" w:hAnsi="Times New Roman" w:cs="Times New Roman"/>
          <w:lang w:eastAsia="hu-HU"/>
        </w:rPr>
        <w:t>:</w:t>
      </w:r>
      <w:r w:rsidRPr="00A33B9B">
        <w:rPr>
          <w:rFonts w:ascii="Times New Roman" w:eastAsia="Times New Roman" w:hAnsi="Times New Roman" w:cs="Times New Roman"/>
          <w:lang w:eastAsia="hu-HU"/>
        </w:rPr>
        <w:t xml:space="preserve"> a </w:t>
      </w:r>
      <w:hyperlink r:id="rId8" w:history="1">
        <w:r w:rsidRPr="00EA01DC">
          <w:rPr>
            <w:rStyle w:val="Hiperhivatkozs"/>
            <w:rFonts w:ascii="Times New Roman" w:eastAsia="Times New Roman" w:hAnsi="Times New Roman" w:cs="Times New Roman"/>
            <w:lang w:eastAsia="hu-HU"/>
          </w:rPr>
          <w:t>https://www.nak.hu/szakmai-infok/szakkepzes/47-mesterkepzes</w:t>
        </w:r>
      </w:hyperlink>
    </w:p>
    <w:p w14:paraId="0C29F96F" w14:textId="470F1D9F" w:rsidR="00A33B9B" w:rsidRPr="00A33B9B" w:rsidRDefault="00A33B9B" w:rsidP="00A33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u-HU"/>
        </w:rPr>
      </w:pPr>
      <w:r w:rsidRPr="00A33B9B">
        <w:rPr>
          <w:rFonts w:ascii="Times New Roman" w:eastAsia="Times New Roman" w:hAnsi="Times New Roman" w:cs="Times New Roman"/>
          <w:sz w:val="20"/>
          <w:szCs w:val="20"/>
          <w:lang w:eastAsia="hu-HU"/>
        </w:rPr>
        <w:t>Képzésre és vizsgára jelentkezés: a Nemzeti Agrárgazdasági Kamara területileg illetékes Megyei Igazgatóságánál.</w:t>
      </w:r>
    </w:p>
    <w:p w14:paraId="4F4E0F1E" w14:textId="77777777" w:rsidR="00865FFF" w:rsidRDefault="00865FFF" w:rsidP="003F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8411E30" w14:textId="76C4A3F3" w:rsidR="007B0CC5" w:rsidRPr="00A33B9B" w:rsidRDefault="00865FFF" w:rsidP="003F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33B9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I</w:t>
      </w:r>
      <w:r w:rsidR="00903472" w:rsidRPr="00A33B9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nduló képzésekről és feltétele</w:t>
      </w:r>
      <w:r w:rsidR="00194793" w:rsidRPr="00A33B9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k</w:t>
      </w:r>
      <w:r w:rsidR="00903472" w:rsidRPr="00A33B9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ről </w:t>
      </w:r>
      <w:r w:rsidRPr="00A33B9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bővebben</w:t>
      </w:r>
      <w:r w:rsidR="00CC7ED0" w:rsidRPr="00A33B9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NAK honlapján a </w:t>
      </w:r>
      <w:hyperlink r:id="rId9" w:history="1">
        <w:r w:rsidR="00CC7ED0" w:rsidRPr="00A33B9B">
          <w:rPr>
            <w:rStyle w:val="Hiperhivatkozs"/>
            <w:rFonts w:ascii="Times New Roman" w:eastAsia="Times New Roman" w:hAnsi="Times New Roman" w:cs="Times New Roman"/>
            <w:sz w:val="20"/>
            <w:szCs w:val="20"/>
            <w:lang w:eastAsia="hu-HU"/>
          </w:rPr>
          <w:t>https://www.nak.hu/szakmai-infok/szakkepzes/47-mesterkepzes</w:t>
        </w:r>
      </w:hyperlink>
      <w:r w:rsidR="00CC7ED0" w:rsidRPr="00A33B9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  <w:r w:rsidR="004D09FA" w:rsidRPr="00A33B9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</w:t>
      </w:r>
      <w:r w:rsidR="00903472" w:rsidRPr="00A33B9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r w:rsidR="003F72D7" w:rsidRPr="00A33B9B">
        <w:rPr>
          <w:rFonts w:ascii="Times New Roman" w:eastAsia="Times New Roman" w:hAnsi="Times New Roman" w:cs="Times New Roman"/>
          <w:sz w:val="20"/>
          <w:szCs w:val="20"/>
          <w:lang w:eastAsia="hu-HU"/>
        </w:rPr>
        <w:t>NAK megyei</w:t>
      </w:r>
      <w:r w:rsidR="00903472" w:rsidRPr="00A33B9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4A602E" w:rsidRPr="00A33B9B">
        <w:rPr>
          <w:rFonts w:ascii="Times New Roman" w:eastAsia="Times New Roman" w:hAnsi="Times New Roman" w:cs="Times New Roman"/>
          <w:sz w:val="20"/>
          <w:szCs w:val="20"/>
          <w:lang w:eastAsia="hu-HU"/>
        </w:rPr>
        <w:t>szakképzési referense</w:t>
      </w:r>
      <w:r w:rsidRPr="00A33B9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itől </w:t>
      </w:r>
      <w:r w:rsidRPr="00A33B9B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hu-HU"/>
        </w:rPr>
        <w:t>http://www.nak.hu/kamara/123-rolunk/megyei-igazgatosagok/18-megyei-igazgatosagok</w:t>
      </w:r>
      <w:r w:rsidRPr="00A33B9B" w:rsidDel="00865FF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33B9B">
        <w:rPr>
          <w:rFonts w:ascii="Times New Roman" w:eastAsia="Times New Roman" w:hAnsi="Times New Roman" w:cs="Times New Roman"/>
          <w:sz w:val="20"/>
          <w:szCs w:val="20"/>
          <w:lang w:eastAsia="hu-HU"/>
        </w:rPr>
        <w:t>tájékozódhat.</w:t>
      </w:r>
    </w:p>
    <w:sectPr w:rsidR="007B0CC5" w:rsidRPr="00A33B9B" w:rsidSect="003F72D7">
      <w:headerReference w:type="default" r:id="rId10"/>
      <w:pgSz w:w="11906" w:h="16838"/>
      <w:pgMar w:top="69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EA973" w14:textId="77777777" w:rsidR="00E90117" w:rsidRDefault="00E90117" w:rsidP="00B77BF5">
      <w:pPr>
        <w:spacing w:after="0" w:line="240" w:lineRule="auto"/>
      </w:pPr>
      <w:r>
        <w:separator/>
      </w:r>
    </w:p>
  </w:endnote>
  <w:endnote w:type="continuationSeparator" w:id="0">
    <w:p w14:paraId="7665DF8D" w14:textId="77777777" w:rsidR="00E90117" w:rsidRDefault="00E90117" w:rsidP="00B7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AD5C5" w14:textId="77777777" w:rsidR="00E90117" w:rsidRDefault="00E90117" w:rsidP="00B77BF5">
      <w:pPr>
        <w:spacing w:after="0" w:line="240" w:lineRule="auto"/>
      </w:pPr>
      <w:r>
        <w:separator/>
      </w:r>
    </w:p>
  </w:footnote>
  <w:footnote w:type="continuationSeparator" w:id="0">
    <w:p w14:paraId="4D3AC0CE" w14:textId="77777777" w:rsidR="00E90117" w:rsidRDefault="00E90117" w:rsidP="00B77BF5">
      <w:pPr>
        <w:spacing w:after="0" w:line="240" w:lineRule="auto"/>
      </w:pPr>
      <w:r>
        <w:continuationSeparator/>
      </w:r>
    </w:p>
  </w:footnote>
  <w:footnote w:id="1">
    <w:p w14:paraId="0DB6E038" w14:textId="7FAB5F18" w:rsidR="00194793" w:rsidRDefault="0019479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80C1F">
        <w:rPr>
          <w:rFonts w:ascii="Times New Roman" w:hAnsi="Times New Roman" w:cs="Times New Roman"/>
          <w:sz w:val="18"/>
          <w:szCs w:val="18"/>
        </w:rPr>
        <w:t>2019. évi LXXX. törvény a szakképzésről;</w:t>
      </w:r>
    </w:p>
  </w:footnote>
  <w:footnote w:id="2">
    <w:p w14:paraId="08759C2C" w14:textId="4E5DCDC2" w:rsidR="00262867" w:rsidRDefault="00262867" w:rsidP="0026286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80C1F">
        <w:rPr>
          <w:rStyle w:val="highlighted"/>
          <w:rFonts w:ascii="Times New Roman" w:hAnsi="Times New Roman" w:cs="Times New Roman"/>
          <w:sz w:val="18"/>
          <w:szCs w:val="18"/>
        </w:rPr>
        <w:t>12/2020. (II. 7.) Korm. rendelet a szakképzésről szóló törvény végrehajtásáról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01625" w14:textId="77777777" w:rsidR="002342B4" w:rsidRDefault="002342B4" w:rsidP="002342B4">
    <w:pPr>
      <w:pStyle w:val="lfej"/>
      <w:tabs>
        <w:tab w:val="clear" w:pos="4536"/>
        <w:tab w:val="center" w:pos="5103"/>
      </w:tabs>
    </w:pP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 wp14:anchorId="374F1EA9" wp14:editId="5B241575">
          <wp:simplePos x="0" y="0"/>
          <wp:positionH relativeFrom="column">
            <wp:posOffset>-688975</wp:posOffset>
          </wp:positionH>
          <wp:positionV relativeFrom="paragraph">
            <wp:posOffset>-335280</wp:posOffset>
          </wp:positionV>
          <wp:extent cx="2228850" cy="1076325"/>
          <wp:effectExtent l="0" t="0" r="0" b="9525"/>
          <wp:wrapThrough wrapText="bothSides">
            <wp:wrapPolygon edited="0">
              <wp:start x="0" y="0"/>
              <wp:lineTo x="0" y="21409"/>
              <wp:lineTo x="21415" y="21409"/>
              <wp:lineTo x="21415" y="0"/>
              <wp:lineTo x="0" y="0"/>
            </wp:wrapPolygon>
          </wp:wrapThrough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74" b="15546"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A907A59" wp14:editId="73B28A43">
          <wp:simplePos x="0" y="0"/>
          <wp:positionH relativeFrom="column">
            <wp:posOffset>-1260475</wp:posOffset>
          </wp:positionH>
          <wp:positionV relativeFrom="paragraph">
            <wp:posOffset>-449580</wp:posOffset>
          </wp:positionV>
          <wp:extent cx="3971925" cy="2466975"/>
          <wp:effectExtent l="0" t="0" r="0" b="0"/>
          <wp:wrapNone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246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E42D6" w14:textId="77777777" w:rsidR="002342B4" w:rsidRDefault="002342B4" w:rsidP="003D6CDB">
    <w:pPr>
      <w:pStyle w:val="Nincstrkz"/>
      <w:rPr>
        <w:rFonts w:ascii="Trebuchet MS" w:hAnsi="Trebuchet MS"/>
        <w:b/>
        <w:sz w:val="22"/>
        <w:szCs w:val="22"/>
      </w:rPr>
    </w:pPr>
  </w:p>
  <w:p w14:paraId="43E6EAD4" w14:textId="77777777" w:rsidR="002342B4" w:rsidRPr="002D6855" w:rsidRDefault="002342B4" w:rsidP="002342B4">
    <w:pPr>
      <w:pStyle w:val="Nincstrkz"/>
      <w:rPr>
        <w:rFonts w:ascii="Trebuchet MS" w:hAnsi="Trebuchet MS"/>
        <w:b/>
        <w:sz w:val="22"/>
        <w:szCs w:val="22"/>
      </w:rPr>
    </w:pPr>
  </w:p>
  <w:p w14:paraId="0CCB8DC0" w14:textId="77777777" w:rsidR="002342B4" w:rsidRPr="00DD5E74" w:rsidRDefault="002342B4" w:rsidP="002342B4">
    <w:pPr>
      <w:pStyle w:val="lfej"/>
      <w:tabs>
        <w:tab w:val="clear" w:pos="4536"/>
        <w:tab w:val="center" w:pos="5103"/>
      </w:tabs>
    </w:pPr>
  </w:p>
  <w:p w14:paraId="7809C435" w14:textId="77777777" w:rsidR="002342B4" w:rsidRDefault="002342B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534A"/>
    <w:multiLevelType w:val="multilevel"/>
    <w:tmpl w:val="2EF4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61875"/>
    <w:multiLevelType w:val="multilevel"/>
    <w:tmpl w:val="EA44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A87EAC"/>
    <w:multiLevelType w:val="hybridMultilevel"/>
    <w:tmpl w:val="8C700C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B4C3C"/>
    <w:multiLevelType w:val="multilevel"/>
    <w:tmpl w:val="C060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C125C4"/>
    <w:multiLevelType w:val="hybridMultilevel"/>
    <w:tmpl w:val="18E2DE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43CE3"/>
    <w:multiLevelType w:val="hybridMultilevel"/>
    <w:tmpl w:val="15F851A2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3551EBE"/>
    <w:multiLevelType w:val="hybridMultilevel"/>
    <w:tmpl w:val="3D402D0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A8F20A6"/>
    <w:multiLevelType w:val="hybridMultilevel"/>
    <w:tmpl w:val="952A14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61DCB"/>
    <w:multiLevelType w:val="hybridMultilevel"/>
    <w:tmpl w:val="637AA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634C1"/>
    <w:multiLevelType w:val="hybridMultilevel"/>
    <w:tmpl w:val="FEFA70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75"/>
    <w:rsid w:val="000C5BD8"/>
    <w:rsid w:val="00194793"/>
    <w:rsid w:val="002342B4"/>
    <w:rsid w:val="00262867"/>
    <w:rsid w:val="003210B2"/>
    <w:rsid w:val="003B699E"/>
    <w:rsid w:val="003D6CDB"/>
    <w:rsid w:val="003E1874"/>
    <w:rsid w:val="003F6106"/>
    <w:rsid w:val="003F72D7"/>
    <w:rsid w:val="00456757"/>
    <w:rsid w:val="004A602E"/>
    <w:rsid w:val="004C1BCD"/>
    <w:rsid w:val="004D09FA"/>
    <w:rsid w:val="005C10AB"/>
    <w:rsid w:val="00651B2D"/>
    <w:rsid w:val="006F62FF"/>
    <w:rsid w:val="00714237"/>
    <w:rsid w:val="0073423A"/>
    <w:rsid w:val="00736E71"/>
    <w:rsid w:val="007A5EBD"/>
    <w:rsid w:val="007B0CC5"/>
    <w:rsid w:val="00814132"/>
    <w:rsid w:val="00824247"/>
    <w:rsid w:val="00865FFF"/>
    <w:rsid w:val="008807EC"/>
    <w:rsid w:val="00903472"/>
    <w:rsid w:val="00941275"/>
    <w:rsid w:val="00955300"/>
    <w:rsid w:val="009C37CE"/>
    <w:rsid w:val="00A31CFA"/>
    <w:rsid w:val="00A33B9B"/>
    <w:rsid w:val="00AC758E"/>
    <w:rsid w:val="00AD11C4"/>
    <w:rsid w:val="00B77BF5"/>
    <w:rsid w:val="00BA705C"/>
    <w:rsid w:val="00BC1CF7"/>
    <w:rsid w:val="00BC2C28"/>
    <w:rsid w:val="00BD3AE7"/>
    <w:rsid w:val="00CC7ED0"/>
    <w:rsid w:val="00D23D6E"/>
    <w:rsid w:val="00D3675C"/>
    <w:rsid w:val="00D95B05"/>
    <w:rsid w:val="00DD52A0"/>
    <w:rsid w:val="00DE1D8C"/>
    <w:rsid w:val="00DF3488"/>
    <w:rsid w:val="00E17E03"/>
    <w:rsid w:val="00E90117"/>
    <w:rsid w:val="00EA2888"/>
    <w:rsid w:val="00F04B69"/>
    <w:rsid w:val="00F11CF2"/>
    <w:rsid w:val="00F444F7"/>
    <w:rsid w:val="00F8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86CFACC"/>
  <w15:docId w15:val="{77D0E2AD-DED5-42F9-B9FE-6A34A87D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9412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6">
    <w:name w:val="heading 6"/>
    <w:basedOn w:val="Norml"/>
    <w:next w:val="Norml"/>
    <w:link w:val="Cmsor6Char"/>
    <w:rsid w:val="003B699E"/>
    <w:pPr>
      <w:keepNext/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3B699E"/>
    <w:rPr>
      <w:rFonts w:ascii="Times New Roman" w:eastAsia="Times New Roman" w:hAnsi="Times New Roman" w:cs="Times New Roman"/>
      <w:b/>
      <w:bCs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4127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941275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94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941275"/>
    <w:rPr>
      <w:i/>
      <w:iCs/>
    </w:rPr>
  </w:style>
  <w:style w:type="character" w:styleId="Kiemels2">
    <w:name w:val="Strong"/>
    <w:basedOn w:val="Bekezdsalapbettpusa"/>
    <w:uiPriority w:val="22"/>
    <w:qFormat/>
    <w:rsid w:val="0094127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4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4247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A705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77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7BF5"/>
  </w:style>
  <w:style w:type="paragraph" w:styleId="llb">
    <w:name w:val="footer"/>
    <w:basedOn w:val="Norml"/>
    <w:link w:val="llbChar"/>
    <w:uiPriority w:val="99"/>
    <w:unhideWhenUsed/>
    <w:rsid w:val="00B77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7BF5"/>
  </w:style>
  <w:style w:type="paragraph" w:styleId="Nincstrkz">
    <w:name w:val="No Spacing"/>
    <w:uiPriority w:val="1"/>
    <w:qFormat/>
    <w:rsid w:val="0023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9C37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tca">
    <w:name w:val="utca"/>
    <w:aliases w:val="házszám"/>
    <w:basedOn w:val="Norml"/>
    <w:rsid w:val="009C37CE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F04B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C10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C10A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C10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10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C10AB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8251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8251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82511"/>
    <w:rPr>
      <w:vertAlign w:val="superscript"/>
    </w:rPr>
  </w:style>
  <w:style w:type="character" w:customStyle="1" w:styleId="highlighted">
    <w:name w:val="highlighted"/>
    <w:basedOn w:val="Bekezdsalapbettpusa"/>
    <w:rsid w:val="00F82511"/>
  </w:style>
  <w:style w:type="character" w:styleId="Feloldatlanmegemlts">
    <w:name w:val="Unresolved Mention"/>
    <w:basedOn w:val="Bekezdsalapbettpusa"/>
    <w:uiPriority w:val="99"/>
    <w:semiHidden/>
    <w:unhideWhenUsed/>
    <w:rsid w:val="00CC7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2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k.hu/szakmai-infok/szakkepzes/47-mesterkepz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ak.hu/szakmai-infok/szakkepzes/47-mesterkepz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3625B-E1A1-4D10-93EF-BD78C036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Agrárgazdasági Kamara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András</dc:creator>
  <cp:keywords/>
  <dc:description/>
  <cp:lastModifiedBy>Kovács András</cp:lastModifiedBy>
  <cp:revision>3</cp:revision>
  <cp:lastPrinted>2019-05-16T06:57:00Z</cp:lastPrinted>
  <dcterms:created xsi:type="dcterms:W3CDTF">2022-08-16T08:31:00Z</dcterms:created>
  <dcterms:modified xsi:type="dcterms:W3CDTF">2022-08-16T08:43:00Z</dcterms:modified>
  <cp:contentStatus/>
</cp:coreProperties>
</file>